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14E01E" w14:textId="4F489722" w:rsidR="00D654FB" w:rsidRPr="0009752D" w:rsidRDefault="00D654FB" w:rsidP="00D654FB">
      <w:pPr>
        <w:pStyle w:val="Title"/>
        <w:spacing w:line="360" w:lineRule="auto"/>
        <w:contextualSpacing/>
        <w:rPr>
          <w:rFonts w:ascii="Arial" w:eastAsia="Times New Roman" w:hAnsi="Arial" w:cs="Arial"/>
          <w:sz w:val="40"/>
          <w:szCs w:val="40"/>
          <w:lang w:val="en-GB"/>
        </w:rPr>
      </w:pPr>
      <w:r w:rsidRPr="0009752D">
        <w:rPr>
          <w:rFonts w:ascii="Arial" w:eastAsia="Times New Roman" w:hAnsi="Arial" w:cs="Arial"/>
          <w:sz w:val="40"/>
          <w:szCs w:val="40"/>
          <w:lang w:val="en-GB"/>
        </w:rPr>
        <w:t>SADiLaR</w:t>
      </w:r>
      <w:r w:rsidR="000F5C37" w:rsidRPr="00D0777A">
        <w:rPr>
          <w:rFonts w:ascii="Arial" w:eastAsia="Times New Roman" w:hAnsi="Arial" w:cs="Arial"/>
          <w:sz w:val="40"/>
          <w:szCs w:val="40"/>
          <w:lang w:val="en-GB"/>
        </w:rPr>
        <w:t>-</w:t>
      </w:r>
      <w:r w:rsidR="000F5C37" w:rsidRPr="00D654FB">
        <w:rPr>
          <w:rFonts w:ascii="Arial" w:eastAsia="Times New Roman" w:hAnsi="Arial" w:cs="Arial"/>
          <w:sz w:val="40"/>
          <w:szCs w:val="40"/>
          <w:lang w:val="en-GB"/>
        </w:rPr>
        <w:t>I</w:t>
      </w:r>
      <w:r w:rsidR="000F5C37">
        <w:rPr>
          <w:rFonts w:ascii="Arial" w:eastAsia="Times New Roman" w:hAnsi="Arial" w:cs="Arial"/>
          <w:sz w:val="40"/>
          <w:szCs w:val="40"/>
          <w:lang w:val="en-GB"/>
        </w:rPr>
        <w:t>V</w:t>
      </w:r>
      <w:r w:rsidR="000F5C37" w:rsidRPr="00D654FB">
        <w:rPr>
          <w:rFonts w:ascii="Arial" w:eastAsia="Times New Roman" w:hAnsi="Arial" w:cs="Arial"/>
          <w:sz w:val="40"/>
          <w:szCs w:val="40"/>
          <w:lang w:val="en-GB"/>
        </w:rPr>
        <w:t xml:space="preserve"> Project: </w:t>
      </w:r>
      <w:r w:rsidR="000F5C37">
        <w:rPr>
          <w:rFonts w:ascii="Arial" w:eastAsia="Times New Roman" w:hAnsi="Arial" w:cs="Arial"/>
          <w:sz w:val="40"/>
          <w:szCs w:val="40"/>
          <w:lang w:val="en-GB"/>
        </w:rPr>
        <w:t xml:space="preserve">Update and extension of linguistic resources and core technologies for </w:t>
      </w:r>
      <w:r w:rsidR="000F5C37" w:rsidRPr="00D654FB">
        <w:rPr>
          <w:rFonts w:ascii="Arial" w:hAnsi="Arial" w:cs="Arial"/>
          <w:sz w:val="40"/>
          <w:szCs w:val="40"/>
        </w:rPr>
        <w:t>South African languages</w:t>
      </w:r>
    </w:p>
    <w:p w14:paraId="26E229F8" w14:textId="16833C28" w:rsidR="00D654FB" w:rsidRPr="0009752D" w:rsidRDefault="00D654FB" w:rsidP="00D654FB">
      <w:pPr>
        <w:pStyle w:val="Title"/>
        <w:spacing w:line="360" w:lineRule="auto"/>
        <w:contextualSpacing/>
        <w:rPr>
          <w:rFonts w:ascii="Arial" w:eastAsia="Times New Roman" w:hAnsi="Arial" w:cs="Arial"/>
          <w:b/>
          <w:sz w:val="40"/>
          <w:szCs w:val="40"/>
          <w:lang w:val="en-GB"/>
        </w:rPr>
      </w:pPr>
      <w:r w:rsidRPr="0009752D">
        <w:rPr>
          <w:rFonts w:ascii="Arial" w:eastAsia="Times New Roman" w:hAnsi="Arial" w:cs="Arial"/>
          <w:b/>
          <w:sz w:val="40"/>
          <w:szCs w:val="40"/>
          <w:lang w:val="en-GB"/>
        </w:rPr>
        <w:t>Protocol: Part-of-Speech Tagging (</w:t>
      </w:r>
      <w:r w:rsidR="001A42CC" w:rsidRPr="0009752D">
        <w:rPr>
          <w:rFonts w:ascii="Arial" w:eastAsia="Times New Roman" w:hAnsi="Arial" w:cs="Arial"/>
          <w:b/>
          <w:sz w:val="40"/>
          <w:szCs w:val="40"/>
          <w:lang w:val="en-GB"/>
        </w:rPr>
        <w:t xml:space="preserve">Sesotho </w:t>
      </w:r>
      <w:proofErr w:type="spellStart"/>
      <w:r w:rsidR="001A42CC" w:rsidRPr="0009752D">
        <w:rPr>
          <w:rFonts w:ascii="Arial" w:eastAsia="Times New Roman" w:hAnsi="Arial" w:cs="Arial"/>
          <w:b/>
          <w:sz w:val="40"/>
          <w:szCs w:val="40"/>
          <w:lang w:val="en-GB"/>
        </w:rPr>
        <w:t>sa</w:t>
      </w:r>
      <w:proofErr w:type="spellEnd"/>
      <w:r w:rsidR="001A42CC" w:rsidRPr="0009752D">
        <w:rPr>
          <w:rFonts w:ascii="Arial" w:eastAsia="Times New Roman" w:hAnsi="Arial" w:cs="Arial"/>
          <w:b/>
          <w:sz w:val="40"/>
          <w:szCs w:val="40"/>
          <w:lang w:val="en-GB"/>
        </w:rPr>
        <w:t xml:space="preserve"> Leboa</w:t>
      </w:r>
      <w:r w:rsidR="000F5C37">
        <w:rPr>
          <w:rFonts w:ascii="Arial" w:eastAsia="Times New Roman" w:hAnsi="Arial" w:cs="Arial"/>
          <w:b/>
          <w:sz w:val="40"/>
          <w:szCs w:val="40"/>
          <w:lang w:val="en-GB"/>
        </w:rPr>
        <w:t>/Sepedi</w:t>
      </w:r>
      <w:r w:rsidRPr="0009752D">
        <w:rPr>
          <w:rFonts w:ascii="Arial" w:eastAsia="Times New Roman" w:hAnsi="Arial" w:cs="Arial"/>
          <w:b/>
          <w:sz w:val="40"/>
          <w:szCs w:val="40"/>
          <w:lang w:val="en-GB"/>
        </w:rPr>
        <w:t>)</w:t>
      </w:r>
    </w:p>
    <w:p w14:paraId="4D70DEBE" w14:textId="00677C43" w:rsidR="005847DF" w:rsidRPr="0009752D" w:rsidRDefault="00024F5E" w:rsidP="00DA0FEC">
      <w:pPr>
        <w:pStyle w:val="Subtitle"/>
        <w:spacing w:line="360" w:lineRule="auto"/>
        <w:rPr>
          <w:rFonts w:ascii="Arial" w:eastAsia="Times New Roman" w:hAnsi="Arial" w:cs="Arial"/>
          <w:lang w:val="en-GB"/>
        </w:rPr>
      </w:pPr>
      <w:r w:rsidRPr="0009752D">
        <w:rPr>
          <w:rFonts w:ascii="Arial" w:eastAsia="Times New Roman" w:hAnsi="Arial" w:cs="Arial"/>
          <w:lang w:val="en-GB"/>
        </w:rPr>
        <w:t>20</w:t>
      </w:r>
      <w:r w:rsidR="00005409">
        <w:rPr>
          <w:rFonts w:ascii="Arial" w:eastAsia="Times New Roman" w:hAnsi="Arial" w:cs="Arial"/>
          <w:lang w:val="en-GB"/>
        </w:rPr>
        <w:t>23</w:t>
      </w:r>
      <w:r w:rsidRPr="0009752D">
        <w:rPr>
          <w:rFonts w:ascii="Arial" w:eastAsia="Times New Roman" w:hAnsi="Arial" w:cs="Arial"/>
          <w:lang w:val="en-GB"/>
        </w:rPr>
        <w:t>-</w:t>
      </w:r>
      <w:r w:rsidR="00AC475D" w:rsidRPr="0009752D">
        <w:rPr>
          <w:rFonts w:ascii="Arial" w:eastAsia="Times New Roman" w:hAnsi="Arial" w:cs="Arial"/>
          <w:lang w:val="en-GB"/>
        </w:rPr>
        <w:t>202</w:t>
      </w:r>
      <w:r w:rsidR="00F0493C">
        <w:rPr>
          <w:rFonts w:ascii="Arial" w:eastAsia="Times New Roman" w:hAnsi="Arial" w:cs="Arial"/>
          <w:lang w:val="en-GB"/>
        </w:rPr>
        <w:t>5</w:t>
      </w:r>
    </w:p>
    <w:p w14:paraId="7E1DFC15" w14:textId="77777777" w:rsidR="005847DF" w:rsidRPr="0009752D" w:rsidRDefault="005847DF" w:rsidP="00DA0FEC">
      <w:pPr>
        <w:pStyle w:val="Heading1"/>
        <w:spacing w:line="360" w:lineRule="auto"/>
        <w:rPr>
          <w:rFonts w:cs="Arial"/>
          <w:lang w:val="en-ZA"/>
        </w:rPr>
      </w:pPr>
      <w:r w:rsidRPr="0009752D">
        <w:rPr>
          <w:rFonts w:cs="Arial"/>
        </w:rPr>
        <w:t>Aim of this protocol</w:t>
      </w:r>
    </w:p>
    <w:p w14:paraId="220FC273" w14:textId="267776D5" w:rsidR="00E41F9D" w:rsidRPr="0009752D" w:rsidRDefault="005847DF" w:rsidP="00DA0FEC">
      <w:pPr>
        <w:spacing w:after="0" w:line="360" w:lineRule="auto"/>
        <w:jc w:val="both"/>
        <w:rPr>
          <w:rFonts w:ascii="Arial" w:hAnsi="Arial" w:cs="Arial"/>
          <w:lang w:val="en-GB"/>
        </w:rPr>
      </w:pPr>
      <w:r w:rsidRPr="0009752D">
        <w:rPr>
          <w:rFonts w:ascii="Arial" w:hAnsi="Arial" w:cs="Arial"/>
          <w:lang w:val="en-GB"/>
        </w:rPr>
        <w:t xml:space="preserve">The aim of this protocol is to guide annotators in the process of annotating the </w:t>
      </w:r>
      <w:r w:rsidR="000F5C37">
        <w:rPr>
          <w:rFonts w:ascii="Arial" w:hAnsi="Arial" w:cs="Arial"/>
          <w:lang w:val="en-GB"/>
        </w:rPr>
        <w:t>Sepedi</w:t>
      </w:r>
      <w:r w:rsidR="00AC475D" w:rsidRPr="0009752D">
        <w:rPr>
          <w:rFonts w:ascii="Arial" w:hAnsi="Arial" w:cs="Arial"/>
          <w:lang w:val="en-GB"/>
        </w:rPr>
        <w:t xml:space="preserve"> data</w:t>
      </w:r>
      <w:r w:rsidR="002664AF" w:rsidRPr="0009752D">
        <w:rPr>
          <w:rFonts w:ascii="Arial" w:hAnsi="Arial" w:cs="Arial"/>
          <w:lang w:val="en-GB"/>
        </w:rPr>
        <w:t xml:space="preserve"> </w:t>
      </w:r>
      <w:r w:rsidR="00E41F9D" w:rsidRPr="0009752D">
        <w:rPr>
          <w:rFonts w:ascii="Arial" w:hAnsi="Arial" w:cs="Arial"/>
          <w:lang w:val="en-GB"/>
        </w:rPr>
        <w:t xml:space="preserve">for </w:t>
      </w:r>
      <w:r w:rsidRPr="0009752D">
        <w:rPr>
          <w:rFonts w:ascii="Arial" w:hAnsi="Arial" w:cs="Arial"/>
          <w:lang w:val="en-GB"/>
        </w:rPr>
        <w:t xml:space="preserve">part-of-speech for the </w:t>
      </w:r>
      <w:r w:rsidR="00AC475D" w:rsidRPr="0009752D">
        <w:rPr>
          <w:rFonts w:ascii="Arial" w:hAnsi="Arial" w:cs="Arial"/>
          <w:lang w:val="en-GB"/>
        </w:rPr>
        <w:t>SADiLaR-I</w:t>
      </w:r>
      <w:r w:rsidR="007A7081">
        <w:rPr>
          <w:rFonts w:ascii="Arial" w:hAnsi="Arial" w:cs="Arial"/>
          <w:lang w:val="en-GB"/>
        </w:rPr>
        <w:t>V</w:t>
      </w:r>
      <w:r w:rsidRPr="0009752D">
        <w:rPr>
          <w:rFonts w:ascii="Arial" w:hAnsi="Arial" w:cs="Arial"/>
          <w:lang w:val="en-GB"/>
        </w:rPr>
        <w:t xml:space="preserve"> project</w:t>
      </w:r>
      <w:r w:rsidRPr="007A7081">
        <w:rPr>
          <w:rFonts w:ascii="Arial" w:hAnsi="Arial" w:cs="Arial"/>
          <w:i/>
          <w:lang w:val="en-GB"/>
        </w:rPr>
        <w:t xml:space="preserve">: </w:t>
      </w:r>
      <w:r w:rsidR="007A7081" w:rsidRPr="007A7081">
        <w:rPr>
          <w:rFonts w:ascii="Arial" w:hAnsi="Arial" w:cs="Arial"/>
          <w:i/>
          <w:lang w:val="en-GB"/>
        </w:rPr>
        <w:t>Update and extension of linguistic resources and core technologies for South African languages</w:t>
      </w:r>
      <w:r w:rsidRPr="0009752D">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09752D">
        <w:rPr>
          <w:rFonts w:ascii="Arial" w:hAnsi="Arial" w:cs="Arial"/>
          <w:lang w:val="en-GB"/>
        </w:rPr>
        <w:t xml:space="preserve"> The corpus to be annotated contains five different text types (fiction, academic text, and news)</w:t>
      </w:r>
      <w:r w:rsidR="00027E40">
        <w:rPr>
          <w:rFonts w:ascii="Arial" w:hAnsi="Arial" w:cs="Arial"/>
          <w:lang w:val="en-GB"/>
        </w:rPr>
        <w:t xml:space="preserve"> as well as the original NCHLT data</w:t>
      </w:r>
      <w:r w:rsidR="00E41F9D" w:rsidRPr="0009752D">
        <w:rPr>
          <w:rFonts w:ascii="Arial" w:hAnsi="Arial" w:cs="Arial"/>
          <w:lang w:val="en-GB"/>
        </w:rPr>
        <w:t xml:space="preserve">. </w:t>
      </w:r>
    </w:p>
    <w:p w14:paraId="7FCEE4C3" w14:textId="46901F5B"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This is a dynamic, “living” document, and should be adapted following the procedure as explicated in the section “Changing the protocol”.</w:t>
      </w:r>
    </w:p>
    <w:p w14:paraId="3F2B1882" w14:textId="77777777" w:rsidR="005847DF" w:rsidRPr="0009752D" w:rsidRDefault="005847DF" w:rsidP="00DA0FEC">
      <w:pPr>
        <w:pStyle w:val="Heading1"/>
        <w:spacing w:line="360" w:lineRule="auto"/>
        <w:rPr>
          <w:rFonts w:cs="Arial"/>
          <w:lang w:val="en-ZA"/>
        </w:rPr>
      </w:pPr>
      <w:r w:rsidRPr="0009752D">
        <w:rPr>
          <w:rFonts w:cs="Arial"/>
        </w:rPr>
        <w:t>Concept</w:t>
      </w:r>
      <w:r w:rsidR="009B583B" w:rsidRPr="0009752D">
        <w:rPr>
          <w:rFonts w:cs="Arial"/>
        </w:rPr>
        <w:t xml:space="preserve">s </w:t>
      </w:r>
      <w:r w:rsidRPr="0009752D">
        <w:rPr>
          <w:rFonts w:cs="Arial"/>
        </w:rPr>
        <w:t>and definitions</w:t>
      </w:r>
    </w:p>
    <w:p w14:paraId="7357FCE1" w14:textId="76E7B8F2"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aim of annotatin</w:t>
      </w:r>
      <w:r w:rsidR="00E41F9D" w:rsidRPr="0009752D">
        <w:rPr>
          <w:rFonts w:ascii="Arial" w:hAnsi="Arial" w:cs="Arial"/>
          <w:lang w:val="en-GB"/>
        </w:rPr>
        <w:t>g</w:t>
      </w:r>
      <w:r w:rsidRPr="0009752D">
        <w:rPr>
          <w:rFonts w:ascii="Arial" w:hAnsi="Arial" w:cs="Arial"/>
          <w:lang w:val="en-GB"/>
        </w:rPr>
        <w:t xml:space="preserve"> the part</w:t>
      </w:r>
      <w:r w:rsidR="00E41F9D" w:rsidRPr="0009752D">
        <w:rPr>
          <w:rFonts w:ascii="Arial" w:hAnsi="Arial" w:cs="Arial"/>
          <w:lang w:val="en-GB"/>
        </w:rPr>
        <w:t>s</w:t>
      </w:r>
      <w:r w:rsidRPr="0009752D">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6FF69DB4" w14:textId="77777777" w:rsidR="000F5C37" w:rsidRDefault="005847DF" w:rsidP="00073312">
      <w:pPr>
        <w:pStyle w:val="ListParagraph"/>
        <w:numPr>
          <w:ilvl w:val="0"/>
          <w:numId w:val="2"/>
        </w:numPr>
        <w:spacing w:after="0" w:line="360" w:lineRule="auto"/>
        <w:jc w:val="both"/>
        <w:rPr>
          <w:rFonts w:ascii="Arial" w:hAnsi="Arial" w:cs="Arial"/>
          <w:lang w:val="en-GB"/>
        </w:rPr>
      </w:pPr>
      <w:r w:rsidRPr="000F5C37">
        <w:rPr>
          <w:rFonts w:ascii="Arial" w:hAnsi="Arial" w:cs="Arial"/>
          <w:b/>
          <w:bCs/>
          <w:lang w:val="en-GB"/>
        </w:rPr>
        <w:t>Part-of-speech</w:t>
      </w:r>
      <w:r w:rsidRPr="000F5C37">
        <w:rPr>
          <w:rFonts w:ascii="Arial" w:hAnsi="Arial" w:cs="Arial"/>
          <w:lang w:val="en-GB"/>
        </w:rPr>
        <w:t>: The function that a word fulfils in a sentence (i.e. in a grammatical context). It is also sometime</w:t>
      </w:r>
      <w:r w:rsidR="00B81B8A" w:rsidRPr="000F5C37">
        <w:rPr>
          <w:rFonts w:ascii="Arial" w:hAnsi="Arial" w:cs="Arial"/>
          <w:lang w:val="en-GB"/>
        </w:rPr>
        <w:t>s</w:t>
      </w:r>
      <w:r w:rsidRPr="000F5C37">
        <w:rPr>
          <w:rFonts w:ascii="Arial" w:hAnsi="Arial" w:cs="Arial"/>
          <w:lang w:val="en-GB"/>
        </w:rPr>
        <w:t xml:space="preserve"> referred to as the lexical category, word class or lexical class of a word. The part-of speech of a word is determined by the morpho-syntactic behaviour of the</w:t>
      </w:r>
      <w:r w:rsidR="00123929" w:rsidRPr="000F5C37">
        <w:rPr>
          <w:rFonts w:ascii="Arial" w:hAnsi="Arial" w:cs="Arial"/>
          <w:lang w:val="en-GB"/>
        </w:rPr>
        <w:t xml:space="preserve"> word in the specific context, </w:t>
      </w:r>
      <w:r w:rsidRPr="000F5C37">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w:t>
      </w:r>
      <w:r w:rsidRPr="000F5C37">
        <w:rPr>
          <w:rFonts w:ascii="Arial" w:hAnsi="Arial" w:cs="Arial"/>
          <w:lang w:val="en-GB"/>
        </w:rPr>
        <w:lastRenderedPageBreak/>
        <w:t xml:space="preserve">classes that are generally not expanded through productive, everyday </w:t>
      </w:r>
      <w:proofErr w:type="gramStart"/>
      <w:r w:rsidRPr="000F5C37">
        <w:rPr>
          <w:rFonts w:ascii="Arial" w:hAnsi="Arial" w:cs="Arial"/>
          <w:lang w:val="en-GB"/>
        </w:rPr>
        <w:t>processes;</w:t>
      </w:r>
      <w:proofErr w:type="gramEnd"/>
      <w:r w:rsidRPr="000F5C37">
        <w:rPr>
          <w:rFonts w:ascii="Arial" w:hAnsi="Arial" w:cs="Arial"/>
          <w:lang w:val="en-GB"/>
        </w:rPr>
        <w:t xml:space="preserve"> e.g. </w:t>
      </w:r>
      <w:r w:rsidR="002664AF" w:rsidRPr="000F5C37">
        <w:rPr>
          <w:rFonts w:ascii="Arial" w:hAnsi="Arial" w:cs="Arial"/>
          <w:lang w:val="en-GB"/>
        </w:rPr>
        <w:t xml:space="preserve">adjectives, </w:t>
      </w:r>
      <w:r w:rsidRPr="000F5C37">
        <w:rPr>
          <w:rFonts w:ascii="Arial" w:hAnsi="Arial" w:cs="Arial"/>
          <w:lang w:val="en-GB"/>
        </w:rPr>
        <w:t>pronouns, determiners, etc.).</w:t>
      </w:r>
    </w:p>
    <w:p w14:paraId="02ED4CA1" w14:textId="77777777" w:rsidR="000F5C37" w:rsidRDefault="000F5C37" w:rsidP="000F5C37">
      <w:pPr>
        <w:pStyle w:val="ListParagraph"/>
        <w:spacing w:after="0" w:line="360" w:lineRule="auto"/>
        <w:jc w:val="both"/>
        <w:rPr>
          <w:rFonts w:ascii="Arial" w:hAnsi="Arial" w:cs="Arial"/>
          <w:b/>
          <w:bCs/>
          <w:lang w:val="en-GB"/>
        </w:rPr>
      </w:pPr>
    </w:p>
    <w:p w14:paraId="70E203FC" w14:textId="630CF3AE" w:rsidR="002664AF" w:rsidRPr="000F5C37" w:rsidRDefault="007209C4" w:rsidP="000F5C37">
      <w:pPr>
        <w:pStyle w:val="ListParagraph"/>
        <w:spacing w:after="0" w:line="360" w:lineRule="auto"/>
        <w:jc w:val="both"/>
        <w:rPr>
          <w:rFonts w:ascii="Arial" w:hAnsi="Arial" w:cs="Arial"/>
          <w:lang w:val="en-GB"/>
        </w:rPr>
      </w:pPr>
      <w:r w:rsidRPr="000F5C37">
        <w:rPr>
          <w:rFonts w:ascii="Arial" w:hAnsi="Arial" w:cs="Arial"/>
          <w:b/>
          <w:bCs/>
          <w:lang w:val="en-GB"/>
        </w:rPr>
        <w:t>Example in running text</w:t>
      </w:r>
      <w:r w:rsidR="005847DF" w:rsidRPr="000F5C37">
        <w:rPr>
          <w:rFonts w:ascii="Arial" w:hAnsi="Arial" w:cs="Arial"/>
          <w:lang w:val="en-GB"/>
        </w:rPr>
        <w:t>:</w:t>
      </w:r>
    </w:p>
    <w:p w14:paraId="738FB23C" w14:textId="77777777" w:rsidR="006163C6" w:rsidRPr="0009752D" w:rsidRDefault="006163C6" w:rsidP="00EC6F74">
      <w:pPr>
        <w:pStyle w:val="ListParagraph"/>
        <w:spacing w:after="0" w:line="360" w:lineRule="auto"/>
        <w:jc w:val="both"/>
        <w:rPr>
          <w:rFonts w:ascii="Arial" w:hAnsi="Arial" w:cs="Arial"/>
          <w:i/>
          <w:iC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6163C6" w:rsidRPr="0009752D" w14:paraId="487AF806" w14:textId="77777777" w:rsidTr="006163C6">
        <w:trPr>
          <w:trHeight w:val="386"/>
        </w:trPr>
        <w:tc>
          <w:tcPr>
            <w:tcW w:w="2176" w:type="dxa"/>
          </w:tcPr>
          <w:p w14:paraId="3A120846" w14:textId="68094509" w:rsidR="006163C6" w:rsidRPr="0009752D" w:rsidRDefault="006163C6" w:rsidP="00EC6F74">
            <w:pPr>
              <w:pStyle w:val="ListParagraph"/>
              <w:spacing w:after="0" w:line="360" w:lineRule="auto"/>
              <w:ind w:left="0"/>
              <w:jc w:val="both"/>
              <w:rPr>
                <w:rFonts w:ascii="Arial" w:hAnsi="Arial" w:cs="Arial"/>
              </w:rPr>
            </w:pPr>
            <w:r w:rsidRPr="0009752D">
              <w:rPr>
                <w:rFonts w:ascii="Arial" w:hAnsi="Arial" w:cs="Arial"/>
              </w:rPr>
              <w:t>A</w:t>
            </w:r>
          </w:p>
        </w:tc>
        <w:tc>
          <w:tcPr>
            <w:tcW w:w="2179" w:type="dxa"/>
          </w:tcPr>
          <w:p w14:paraId="60D43826" w14:textId="27C9B5BB"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PART</w:t>
            </w:r>
          </w:p>
        </w:tc>
      </w:tr>
      <w:tr w:rsidR="006163C6" w:rsidRPr="0009752D" w14:paraId="2080CCFA" w14:textId="77777777" w:rsidTr="006163C6">
        <w:trPr>
          <w:trHeight w:val="401"/>
        </w:trPr>
        <w:tc>
          <w:tcPr>
            <w:tcW w:w="2176" w:type="dxa"/>
          </w:tcPr>
          <w:p w14:paraId="3089DF70" w14:textId="45B56487" w:rsidR="006163C6" w:rsidRPr="0009752D" w:rsidRDefault="009C498A" w:rsidP="00EC6F74">
            <w:pPr>
              <w:pStyle w:val="ListParagraph"/>
              <w:spacing w:after="0" w:line="360" w:lineRule="auto"/>
              <w:ind w:left="0"/>
              <w:jc w:val="both"/>
              <w:rPr>
                <w:rFonts w:ascii="Arial" w:hAnsi="Arial" w:cs="Arial"/>
              </w:rPr>
            </w:pPr>
            <w:r>
              <w:rPr>
                <w:rFonts w:ascii="Arial" w:hAnsi="Arial" w:cs="Arial"/>
              </w:rPr>
              <w:t>r</w:t>
            </w:r>
            <w:r w:rsidRPr="0009752D">
              <w:rPr>
                <w:rFonts w:ascii="Arial" w:hAnsi="Arial" w:cs="Arial"/>
              </w:rPr>
              <w:t>e</w:t>
            </w:r>
          </w:p>
        </w:tc>
        <w:tc>
          <w:tcPr>
            <w:tcW w:w="2179" w:type="dxa"/>
          </w:tcPr>
          <w:p w14:paraId="344D9CB0" w14:textId="453485FF"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SCPERS</w:t>
            </w:r>
          </w:p>
        </w:tc>
      </w:tr>
      <w:tr w:rsidR="006163C6" w:rsidRPr="0009752D" w14:paraId="1F8E7D60" w14:textId="77777777" w:rsidTr="006163C6">
        <w:trPr>
          <w:trHeight w:val="386"/>
        </w:trPr>
        <w:tc>
          <w:tcPr>
            <w:tcW w:w="2176" w:type="dxa"/>
          </w:tcPr>
          <w:p w14:paraId="08445FC7" w14:textId="2ED37C0E" w:rsidR="006163C6" w:rsidRPr="0009752D" w:rsidRDefault="009C498A" w:rsidP="00EC6F74">
            <w:pPr>
              <w:pStyle w:val="ListParagraph"/>
              <w:spacing w:after="0" w:line="360" w:lineRule="auto"/>
              <w:ind w:left="0"/>
              <w:jc w:val="both"/>
              <w:rPr>
                <w:rFonts w:ascii="Arial" w:hAnsi="Arial" w:cs="Arial"/>
              </w:rPr>
            </w:pPr>
            <w:proofErr w:type="spellStart"/>
            <w:r>
              <w:rPr>
                <w:rFonts w:ascii="Arial" w:eastAsia="Times New Roman" w:hAnsi="Arial" w:cs="Arial"/>
                <w:lang w:val="en-ZA" w:eastAsia="en-ZA"/>
              </w:rPr>
              <w:t>t</w:t>
            </w:r>
            <w:r w:rsidRPr="0009752D">
              <w:rPr>
                <w:rFonts w:ascii="Arial" w:eastAsia="Times New Roman" w:hAnsi="Arial" w:cs="Arial"/>
                <w:lang w:val="en-ZA" w:eastAsia="en-ZA"/>
              </w:rPr>
              <w:t>hekgeng</w:t>
            </w:r>
            <w:proofErr w:type="spellEnd"/>
          </w:p>
        </w:tc>
        <w:tc>
          <w:tcPr>
            <w:tcW w:w="2179" w:type="dxa"/>
          </w:tcPr>
          <w:p w14:paraId="421AF750" w14:textId="3714C0DC"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V</w:t>
            </w:r>
          </w:p>
        </w:tc>
      </w:tr>
      <w:tr w:rsidR="006163C6" w:rsidRPr="0009752D" w14:paraId="63A9B58D" w14:textId="77777777" w:rsidTr="006163C6">
        <w:trPr>
          <w:trHeight w:val="386"/>
        </w:trPr>
        <w:tc>
          <w:tcPr>
            <w:tcW w:w="2176" w:type="dxa"/>
          </w:tcPr>
          <w:p w14:paraId="386C8007" w14:textId="7BDE911C" w:rsidR="006163C6" w:rsidRPr="0009752D" w:rsidRDefault="009C498A" w:rsidP="00EC6F74">
            <w:pPr>
              <w:pStyle w:val="ListParagraph"/>
              <w:spacing w:after="0" w:line="360" w:lineRule="auto"/>
              <w:ind w:left="0"/>
              <w:jc w:val="both"/>
              <w:rPr>
                <w:rFonts w:ascii="Arial" w:hAnsi="Arial" w:cs="Arial"/>
              </w:rPr>
            </w:pPr>
            <w:r>
              <w:rPr>
                <w:rFonts w:ascii="Arial" w:hAnsi="Arial" w:cs="Arial"/>
              </w:rPr>
              <w:t>b</w:t>
            </w:r>
            <w:r w:rsidRPr="0009752D">
              <w:rPr>
                <w:rFonts w:ascii="Arial" w:hAnsi="Arial" w:cs="Arial"/>
              </w:rPr>
              <w:t>a</w:t>
            </w:r>
          </w:p>
        </w:tc>
        <w:tc>
          <w:tcPr>
            <w:tcW w:w="2179" w:type="dxa"/>
          </w:tcPr>
          <w:p w14:paraId="35785034" w14:textId="58EE583B"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DEM02</w:t>
            </w:r>
          </w:p>
        </w:tc>
      </w:tr>
      <w:tr w:rsidR="006163C6" w:rsidRPr="0009752D" w14:paraId="1C7FEE7E" w14:textId="77777777" w:rsidTr="006163C6">
        <w:trPr>
          <w:trHeight w:val="401"/>
        </w:trPr>
        <w:tc>
          <w:tcPr>
            <w:tcW w:w="2176" w:type="dxa"/>
          </w:tcPr>
          <w:p w14:paraId="0B6164EE" w14:textId="60AF9F40" w:rsidR="006163C6" w:rsidRPr="0009752D" w:rsidRDefault="009C498A" w:rsidP="00EC6F74">
            <w:pPr>
              <w:pStyle w:val="ListParagraph"/>
              <w:spacing w:after="0" w:line="360" w:lineRule="auto"/>
              <w:ind w:left="0"/>
              <w:jc w:val="both"/>
              <w:rPr>
                <w:rFonts w:ascii="Arial" w:hAnsi="Arial" w:cs="Arial"/>
              </w:rPr>
            </w:pPr>
            <w:proofErr w:type="spellStart"/>
            <w:r>
              <w:rPr>
                <w:rFonts w:ascii="Arial" w:eastAsia="Times New Roman" w:hAnsi="Arial" w:cs="Arial"/>
                <w:lang w:val="en-ZA" w:eastAsia="en-ZA"/>
              </w:rPr>
              <w:t>b</w:t>
            </w:r>
            <w:r w:rsidRPr="0009752D">
              <w:rPr>
                <w:rFonts w:ascii="Arial" w:eastAsia="Times New Roman" w:hAnsi="Arial" w:cs="Arial"/>
                <w:lang w:val="en-ZA" w:eastAsia="en-ZA"/>
              </w:rPr>
              <w:t>anyane</w:t>
            </w:r>
            <w:proofErr w:type="spellEnd"/>
          </w:p>
        </w:tc>
        <w:tc>
          <w:tcPr>
            <w:tcW w:w="2179" w:type="dxa"/>
          </w:tcPr>
          <w:p w14:paraId="3269B635" w14:textId="36740810"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ADJ02</w:t>
            </w:r>
          </w:p>
        </w:tc>
      </w:tr>
      <w:tr w:rsidR="006163C6" w:rsidRPr="0009752D" w14:paraId="7435DC90" w14:textId="77777777" w:rsidTr="006163C6">
        <w:trPr>
          <w:trHeight w:val="386"/>
        </w:trPr>
        <w:tc>
          <w:tcPr>
            <w:tcW w:w="2176" w:type="dxa"/>
          </w:tcPr>
          <w:p w14:paraId="66EF1DE4" w14:textId="36BC63B3" w:rsidR="006163C6" w:rsidRPr="0009752D" w:rsidRDefault="009C498A" w:rsidP="00EC6F74">
            <w:pPr>
              <w:pStyle w:val="ListParagraph"/>
              <w:spacing w:after="0" w:line="360" w:lineRule="auto"/>
              <w:ind w:left="0"/>
              <w:jc w:val="both"/>
              <w:rPr>
                <w:rFonts w:ascii="Arial" w:hAnsi="Arial" w:cs="Arial"/>
              </w:rPr>
            </w:pPr>
            <w:r>
              <w:rPr>
                <w:rFonts w:ascii="Arial" w:hAnsi="Arial" w:cs="Arial"/>
              </w:rPr>
              <w:t>k</w:t>
            </w:r>
            <w:r w:rsidRPr="0009752D">
              <w:rPr>
                <w:rFonts w:ascii="Arial" w:hAnsi="Arial" w:cs="Arial"/>
              </w:rPr>
              <w:t>a</w:t>
            </w:r>
          </w:p>
        </w:tc>
        <w:tc>
          <w:tcPr>
            <w:tcW w:w="2179" w:type="dxa"/>
          </w:tcPr>
          <w:p w14:paraId="7E5A95E8" w14:textId="16ABD9EA"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PART</w:t>
            </w:r>
          </w:p>
        </w:tc>
      </w:tr>
      <w:tr w:rsidR="006163C6" w:rsidRPr="0009752D" w14:paraId="6E7A2AD1" w14:textId="77777777" w:rsidTr="006163C6">
        <w:trPr>
          <w:trHeight w:val="386"/>
        </w:trPr>
        <w:tc>
          <w:tcPr>
            <w:tcW w:w="2176" w:type="dxa"/>
          </w:tcPr>
          <w:p w14:paraId="77696333" w14:textId="56FA42A2" w:rsidR="006163C6" w:rsidRPr="0009752D" w:rsidRDefault="009C498A" w:rsidP="00EC6F74">
            <w:pPr>
              <w:pStyle w:val="ListParagraph"/>
              <w:spacing w:after="0" w:line="360" w:lineRule="auto"/>
              <w:ind w:left="0"/>
              <w:jc w:val="both"/>
              <w:rPr>
                <w:rFonts w:ascii="Arial" w:hAnsi="Arial" w:cs="Arial"/>
              </w:rPr>
            </w:pPr>
            <w:r>
              <w:rPr>
                <w:rFonts w:ascii="Arial" w:hAnsi="Arial" w:cs="Arial"/>
              </w:rPr>
              <w:t>m</w:t>
            </w:r>
            <w:r w:rsidRPr="0009752D">
              <w:rPr>
                <w:rFonts w:ascii="Arial" w:hAnsi="Arial" w:cs="Arial"/>
              </w:rPr>
              <w:t>ekgwa</w:t>
            </w:r>
          </w:p>
        </w:tc>
        <w:tc>
          <w:tcPr>
            <w:tcW w:w="2179" w:type="dxa"/>
          </w:tcPr>
          <w:p w14:paraId="210F9956" w14:textId="0CFB2ACA"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N04</w:t>
            </w:r>
          </w:p>
        </w:tc>
      </w:tr>
      <w:tr w:rsidR="006163C6" w:rsidRPr="0009752D" w14:paraId="6D6F0BF3" w14:textId="77777777" w:rsidTr="006163C6">
        <w:trPr>
          <w:trHeight w:val="401"/>
        </w:trPr>
        <w:tc>
          <w:tcPr>
            <w:tcW w:w="2176" w:type="dxa"/>
          </w:tcPr>
          <w:p w14:paraId="71D1D380" w14:textId="6F607366" w:rsidR="006163C6" w:rsidRPr="0009752D" w:rsidRDefault="00E7285A" w:rsidP="00EC6F74">
            <w:pPr>
              <w:pStyle w:val="ListParagraph"/>
              <w:spacing w:after="0" w:line="360" w:lineRule="auto"/>
              <w:ind w:left="0"/>
              <w:jc w:val="both"/>
              <w:rPr>
                <w:rFonts w:ascii="Arial" w:hAnsi="Arial" w:cs="Arial"/>
              </w:rPr>
            </w:pPr>
            <w:r>
              <w:rPr>
                <w:rFonts w:ascii="Arial" w:hAnsi="Arial" w:cs="Arial"/>
              </w:rPr>
              <w:t>ya</w:t>
            </w:r>
          </w:p>
        </w:tc>
        <w:tc>
          <w:tcPr>
            <w:tcW w:w="2179" w:type="dxa"/>
          </w:tcPr>
          <w:p w14:paraId="19ABC346" w14:textId="3172207F"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POSSC04</w:t>
            </w:r>
          </w:p>
        </w:tc>
      </w:tr>
      <w:tr w:rsidR="006163C6" w:rsidRPr="0009752D" w14:paraId="443C837A" w14:textId="77777777" w:rsidTr="006163C6">
        <w:trPr>
          <w:trHeight w:val="386"/>
        </w:trPr>
        <w:tc>
          <w:tcPr>
            <w:tcW w:w="2176" w:type="dxa"/>
          </w:tcPr>
          <w:p w14:paraId="4DD68E15" w14:textId="096BDBB6" w:rsidR="006163C6" w:rsidRPr="0009752D" w:rsidRDefault="009C498A" w:rsidP="00EC6F74">
            <w:pPr>
              <w:pStyle w:val="ListParagraph"/>
              <w:spacing w:after="0" w:line="360" w:lineRule="auto"/>
              <w:ind w:left="0"/>
              <w:jc w:val="both"/>
              <w:rPr>
                <w:rFonts w:ascii="Arial" w:hAnsi="Arial" w:cs="Arial"/>
              </w:rPr>
            </w:pPr>
            <w:r>
              <w:rPr>
                <w:rFonts w:ascii="Arial" w:hAnsi="Arial" w:cs="Arial"/>
              </w:rPr>
              <w:t>g</w:t>
            </w:r>
            <w:r w:rsidRPr="0009752D">
              <w:rPr>
                <w:rFonts w:ascii="Arial" w:hAnsi="Arial" w:cs="Arial"/>
              </w:rPr>
              <w:t>o</w:t>
            </w:r>
          </w:p>
        </w:tc>
        <w:tc>
          <w:tcPr>
            <w:tcW w:w="2179" w:type="dxa"/>
          </w:tcPr>
          <w:p w14:paraId="3B15892E" w14:textId="5E382FFE"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NPRE</w:t>
            </w:r>
          </w:p>
        </w:tc>
      </w:tr>
      <w:tr w:rsidR="006163C6" w:rsidRPr="0009752D" w14:paraId="686D07C8" w14:textId="77777777" w:rsidTr="006163C6">
        <w:trPr>
          <w:trHeight w:val="386"/>
        </w:trPr>
        <w:tc>
          <w:tcPr>
            <w:tcW w:w="2176" w:type="dxa"/>
          </w:tcPr>
          <w:p w14:paraId="780CA526" w14:textId="7FEC493D" w:rsidR="006163C6" w:rsidRPr="0009752D" w:rsidRDefault="009C498A" w:rsidP="00EC6F74">
            <w:pPr>
              <w:pStyle w:val="ListParagraph"/>
              <w:spacing w:after="0" w:line="360" w:lineRule="auto"/>
              <w:ind w:left="0"/>
              <w:jc w:val="both"/>
              <w:rPr>
                <w:rFonts w:ascii="Arial" w:hAnsi="Arial" w:cs="Arial"/>
              </w:rPr>
            </w:pPr>
            <w:proofErr w:type="spellStart"/>
            <w:r>
              <w:rPr>
                <w:rFonts w:ascii="Arial" w:eastAsia="Times New Roman" w:hAnsi="Arial" w:cs="Arial"/>
                <w:lang w:val="en-ZA" w:eastAsia="en-ZA"/>
              </w:rPr>
              <w:t>f</w:t>
            </w:r>
            <w:r w:rsidRPr="0009752D">
              <w:rPr>
                <w:rFonts w:ascii="Arial" w:eastAsia="Times New Roman" w:hAnsi="Arial" w:cs="Arial"/>
                <w:lang w:val="en-ZA" w:eastAsia="en-ZA"/>
              </w:rPr>
              <w:t>apana</w:t>
            </w:r>
            <w:proofErr w:type="spellEnd"/>
          </w:p>
        </w:tc>
        <w:tc>
          <w:tcPr>
            <w:tcW w:w="2179" w:type="dxa"/>
          </w:tcPr>
          <w:p w14:paraId="18289872" w14:textId="6BB6DC21"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V</w:t>
            </w:r>
          </w:p>
        </w:tc>
      </w:tr>
      <w:tr w:rsidR="006163C6" w:rsidRPr="0009752D" w14:paraId="2D116A12" w14:textId="77777777" w:rsidTr="006163C6">
        <w:trPr>
          <w:trHeight w:val="401"/>
        </w:trPr>
        <w:tc>
          <w:tcPr>
            <w:tcW w:w="2176" w:type="dxa"/>
          </w:tcPr>
          <w:p w14:paraId="0F25DFFA" w14:textId="034982E4" w:rsidR="006163C6" w:rsidRPr="0009752D" w:rsidRDefault="006163C6" w:rsidP="00EC6F74">
            <w:pPr>
              <w:pStyle w:val="ListParagraph"/>
              <w:spacing w:after="0" w:line="360" w:lineRule="auto"/>
              <w:ind w:left="0"/>
              <w:jc w:val="both"/>
              <w:rPr>
                <w:rFonts w:ascii="Arial" w:hAnsi="Arial" w:cs="Arial"/>
              </w:rPr>
            </w:pPr>
            <w:r w:rsidRPr="0009752D">
              <w:rPr>
                <w:rFonts w:ascii="Arial" w:hAnsi="Arial" w:cs="Arial"/>
              </w:rPr>
              <w:t>-</w:t>
            </w:r>
          </w:p>
        </w:tc>
        <w:tc>
          <w:tcPr>
            <w:tcW w:w="2179" w:type="dxa"/>
          </w:tcPr>
          <w:p w14:paraId="3B0E4247" w14:textId="2C315FEB"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PUNC</w:t>
            </w:r>
          </w:p>
        </w:tc>
      </w:tr>
    </w:tbl>
    <w:p w14:paraId="54A7A902" w14:textId="77777777" w:rsidR="006163C6" w:rsidRPr="0009752D" w:rsidRDefault="006163C6" w:rsidP="00EC6F74">
      <w:pPr>
        <w:pStyle w:val="ListParagraph"/>
        <w:spacing w:after="0" w:line="360" w:lineRule="auto"/>
        <w:jc w:val="both"/>
        <w:rPr>
          <w:rFonts w:ascii="Arial" w:hAnsi="Arial" w:cs="Arial"/>
          <w:i/>
          <w:iCs/>
        </w:rPr>
      </w:pPr>
    </w:p>
    <w:p w14:paraId="408D4C22" w14:textId="36739E6A" w:rsidR="005847DF" w:rsidRPr="0009752D" w:rsidRDefault="005847DF" w:rsidP="00DA0FEC">
      <w:pPr>
        <w:pStyle w:val="ListParagraph"/>
        <w:numPr>
          <w:ilvl w:val="0"/>
          <w:numId w:val="2"/>
        </w:numPr>
        <w:spacing w:after="0" w:line="360" w:lineRule="auto"/>
        <w:jc w:val="both"/>
        <w:rPr>
          <w:rFonts w:ascii="Arial" w:hAnsi="Arial" w:cs="Arial"/>
          <w:lang w:val="en-GB"/>
        </w:rPr>
      </w:pPr>
      <w:r w:rsidRPr="0009752D">
        <w:rPr>
          <w:rFonts w:ascii="Arial" w:hAnsi="Arial" w:cs="Arial"/>
          <w:b/>
          <w:bCs/>
          <w:lang w:val="en-GB"/>
        </w:rPr>
        <w:t>Word</w:t>
      </w:r>
      <w:r w:rsidRPr="0009752D">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09752D">
        <w:rPr>
          <w:rFonts w:ascii="Arial" w:hAnsi="Arial" w:cs="Arial"/>
          <w:lang w:val="en-GB"/>
        </w:rPr>
        <w:t>In the Bantu languages, a distinction is made between linguistic words and orthographic words as these two entities do not always coin</w:t>
      </w:r>
      <w:r w:rsidR="00534AD4" w:rsidRPr="0009752D">
        <w:rPr>
          <w:rFonts w:ascii="Arial" w:hAnsi="Arial" w:cs="Arial"/>
          <w:lang w:val="en-GB"/>
        </w:rPr>
        <w:t>cide.</w:t>
      </w:r>
      <w:r w:rsidR="00DD430A" w:rsidRPr="0009752D">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09752D">
        <w:rPr>
          <w:rFonts w:ascii="Arial" w:hAnsi="Arial" w:cs="Arial"/>
          <w:lang w:val="en-GB"/>
        </w:rPr>
        <w:t xml:space="preserve">The preceding definition would </w:t>
      </w:r>
      <w:r w:rsidR="00DD430A" w:rsidRPr="0009752D">
        <w:rPr>
          <w:rFonts w:ascii="Arial" w:hAnsi="Arial" w:cs="Arial"/>
          <w:lang w:val="en-GB"/>
        </w:rPr>
        <w:t xml:space="preserve">therefore </w:t>
      </w:r>
      <w:r w:rsidR="001A59F1" w:rsidRPr="0009752D">
        <w:rPr>
          <w:rFonts w:ascii="Arial" w:hAnsi="Arial" w:cs="Arial"/>
          <w:lang w:val="en-GB"/>
        </w:rPr>
        <w:t xml:space="preserve">be true for orthographic words; linguistic words are linguistic units </w:t>
      </w:r>
      <w:r w:rsidR="007209C4" w:rsidRPr="0009752D">
        <w:rPr>
          <w:rFonts w:ascii="Arial" w:hAnsi="Arial" w:cs="Arial"/>
          <w:lang w:val="en-GB"/>
        </w:rPr>
        <w:t>that</w:t>
      </w:r>
      <w:r w:rsidR="001A59F1" w:rsidRPr="0009752D">
        <w:rPr>
          <w:rFonts w:ascii="Arial" w:hAnsi="Arial" w:cs="Arial"/>
          <w:lang w:val="en-GB"/>
        </w:rPr>
        <w:t xml:space="preserve"> constitute word categories. </w:t>
      </w:r>
      <w:r w:rsidRPr="0009752D">
        <w:rPr>
          <w:rFonts w:ascii="Arial" w:hAnsi="Arial" w:cs="Arial"/>
          <w:lang w:val="en-GB"/>
        </w:rPr>
        <w:t xml:space="preserve">Abbreviations </w:t>
      </w:r>
      <w:proofErr w:type="gramStart"/>
      <w:r w:rsidRPr="0009752D">
        <w:rPr>
          <w:rFonts w:ascii="Arial" w:hAnsi="Arial" w:cs="Arial"/>
          <w:lang w:val="en-GB"/>
        </w:rPr>
        <w:t>are considered to be</w:t>
      </w:r>
      <w:proofErr w:type="gramEnd"/>
      <w:r w:rsidRPr="0009752D">
        <w:rPr>
          <w:rFonts w:ascii="Arial" w:hAnsi="Arial" w:cs="Arial"/>
          <w:lang w:val="en-GB"/>
        </w:rPr>
        <w:t xml:space="preserve"> words.</w:t>
      </w:r>
    </w:p>
    <w:p w14:paraId="07AE7D69" w14:textId="77777777" w:rsidR="007B20D3" w:rsidRPr="0009752D" w:rsidRDefault="007B20D3" w:rsidP="007B20D3">
      <w:pPr>
        <w:pStyle w:val="ListParagraph"/>
        <w:spacing w:after="0" w:line="360" w:lineRule="auto"/>
        <w:jc w:val="both"/>
        <w:rPr>
          <w:rFonts w:ascii="Arial" w:hAnsi="Arial" w:cs="Arial"/>
          <w:lang w:val="en-GB"/>
        </w:rPr>
      </w:pPr>
    </w:p>
    <w:p w14:paraId="4C0DDC71" w14:textId="77777777" w:rsidR="00B24895" w:rsidRPr="0009752D" w:rsidRDefault="00EF60F7" w:rsidP="00DA0FEC">
      <w:pPr>
        <w:pStyle w:val="ListParagraph"/>
        <w:spacing w:after="0" w:line="360" w:lineRule="auto"/>
        <w:ind w:left="1077"/>
        <w:jc w:val="both"/>
        <w:rPr>
          <w:rFonts w:ascii="Arial" w:hAnsi="Arial" w:cs="Arial"/>
          <w:lang w:val="en-GB"/>
        </w:rPr>
      </w:pPr>
      <w:r w:rsidRPr="0009752D">
        <w:rPr>
          <w:rFonts w:ascii="Arial" w:hAnsi="Arial" w:cs="Arial"/>
          <w:b/>
          <w:bCs/>
          <w:lang w:val="en-GB"/>
        </w:rPr>
        <w:t>Example for a disjunctive language</w:t>
      </w:r>
      <w:r w:rsidR="005847DF" w:rsidRPr="0009752D">
        <w:rPr>
          <w:rFonts w:ascii="Arial" w:hAnsi="Arial" w:cs="Arial"/>
          <w:lang w:val="en-GB"/>
        </w:rPr>
        <w:t>:</w:t>
      </w:r>
    </w:p>
    <w:p w14:paraId="4ACEB6D6" w14:textId="49770293" w:rsidR="00BC7354" w:rsidRPr="0009752D" w:rsidRDefault="00EF099F" w:rsidP="00DA0FEC">
      <w:pPr>
        <w:pStyle w:val="ListParagraph"/>
        <w:spacing w:after="0" w:line="360" w:lineRule="auto"/>
        <w:ind w:left="1077"/>
        <w:jc w:val="both"/>
        <w:rPr>
          <w:rFonts w:ascii="Arial" w:hAnsi="Arial" w:cs="Arial"/>
          <w:lang w:val="en-GB"/>
        </w:rPr>
      </w:pPr>
      <w:r w:rsidRPr="0009752D">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09752D">
        <w:rPr>
          <w:rFonts w:ascii="Arial" w:hAnsi="Arial" w:cs="Arial"/>
          <w:i/>
          <w:lang w:val="en-GB"/>
        </w:rPr>
        <w:t>Batho</w:t>
      </w:r>
      <w:r w:rsidR="00BE215B" w:rsidRPr="0009752D">
        <w:rPr>
          <w:rFonts w:ascii="Arial" w:hAnsi="Arial" w:cs="Arial"/>
          <w:lang w:val="en-GB"/>
        </w:rPr>
        <w:tab/>
      </w:r>
      <w:r w:rsidR="00EC6F74" w:rsidRPr="0009752D">
        <w:rPr>
          <w:rFonts w:ascii="Arial" w:hAnsi="Arial" w:cs="Arial"/>
          <w:lang w:val="en-GB"/>
        </w:rPr>
        <w:tab/>
      </w:r>
      <w:r w:rsidR="00BE215B" w:rsidRPr="0009752D">
        <w:rPr>
          <w:rFonts w:ascii="Arial" w:hAnsi="Arial" w:cs="Arial"/>
          <w:lang w:val="en-GB"/>
        </w:rPr>
        <w:t>linguistic word (noun), also an orthographic word</w:t>
      </w:r>
    </w:p>
    <w:p w14:paraId="77491D22" w14:textId="77777777" w:rsidR="00BC7354" w:rsidRPr="0009752D" w:rsidRDefault="00BC7354" w:rsidP="00DA0FEC">
      <w:pPr>
        <w:pStyle w:val="ListParagraph"/>
        <w:spacing w:after="0" w:line="360" w:lineRule="auto"/>
        <w:ind w:left="1077"/>
        <w:jc w:val="both"/>
        <w:rPr>
          <w:rFonts w:ascii="Arial" w:hAnsi="Arial" w:cs="Arial"/>
          <w:bCs/>
          <w:lang w:val="en-GB"/>
        </w:rPr>
      </w:pPr>
      <w:proofErr w:type="spellStart"/>
      <w:r w:rsidRPr="0009752D">
        <w:rPr>
          <w:rFonts w:ascii="Arial" w:hAnsi="Arial" w:cs="Arial"/>
          <w:bCs/>
          <w:i/>
          <w:lang w:val="en-GB"/>
        </w:rPr>
        <w:t>ba</w:t>
      </w:r>
      <w:proofErr w:type="spellEnd"/>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p>
    <w:p w14:paraId="4AEFA90C" w14:textId="77777777" w:rsidR="00BC7354" w:rsidRPr="0009752D" w:rsidRDefault="00BC7354" w:rsidP="00DA0FEC">
      <w:pPr>
        <w:pStyle w:val="ListParagraph"/>
        <w:spacing w:after="0" w:line="360" w:lineRule="auto"/>
        <w:ind w:left="1077"/>
        <w:jc w:val="both"/>
        <w:rPr>
          <w:rFonts w:ascii="Arial" w:hAnsi="Arial" w:cs="Arial"/>
          <w:bCs/>
          <w:lang w:val="en-GB"/>
        </w:rPr>
      </w:pPr>
      <w:proofErr w:type="gramStart"/>
      <w:r w:rsidRPr="0009752D">
        <w:rPr>
          <w:rFonts w:ascii="Arial" w:hAnsi="Arial" w:cs="Arial"/>
          <w:bCs/>
          <w:i/>
          <w:lang w:val="en-GB"/>
        </w:rPr>
        <w:t>a</w:t>
      </w:r>
      <w:proofErr w:type="gramEnd"/>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t>orthographic word</w:t>
      </w:r>
      <w:r w:rsidR="00EC6F74"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1 linguistic word (verb)</w:t>
      </w:r>
    </w:p>
    <w:p w14:paraId="67350966" w14:textId="77777777" w:rsidR="00BC7354" w:rsidRPr="0009752D" w:rsidRDefault="00BC7354" w:rsidP="00DA0FEC">
      <w:pPr>
        <w:pStyle w:val="ListParagraph"/>
        <w:spacing w:after="0" w:line="360" w:lineRule="auto"/>
        <w:ind w:left="1077"/>
        <w:jc w:val="both"/>
        <w:rPr>
          <w:rFonts w:ascii="Arial" w:hAnsi="Arial" w:cs="Arial"/>
          <w:bCs/>
          <w:lang w:val="en-GB"/>
        </w:rPr>
      </w:pPr>
      <w:proofErr w:type="spellStart"/>
      <w:r w:rsidRPr="0009752D">
        <w:rPr>
          <w:rFonts w:ascii="Arial" w:hAnsi="Arial" w:cs="Arial"/>
          <w:bCs/>
          <w:i/>
          <w:lang w:val="en-GB"/>
        </w:rPr>
        <w:t>mo</w:t>
      </w:r>
      <w:proofErr w:type="spellEnd"/>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r w:rsidR="00BE215B" w:rsidRPr="0009752D">
        <w:rPr>
          <w:rFonts w:ascii="Arial" w:hAnsi="Arial" w:cs="Arial"/>
          <w:bCs/>
          <w:lang w:val="en-GB"/>
        </w:rPr>
        <w:tab/>
      </w:r>
    </w:p>
    <w:p w14:paraId="78B6784D"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rata</w:t>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p>
    <w:p w14:paraId="0B32118B" w14:textId="77777777" w:rsidR="007B20D3" w:rsidRPr="0009752D" w:rsidRDefault="007B20D3" w:rsidP="007B20D3">
      <w:pPr>
        <w:pStyle w:val="ListParagraph"/>
        <w:spacing w:after="0" w:line="360" w:lineRule="auto"/>
        <w:jc w:val="both"/>
        <w:rPr>
          <w:rFonts w:ascii="Arial" w:hAnsi="Arial" w:cs="Arial"/>
          <w:lang w:val="en-GB"/>
        </w:rPr>
      </w:pPr>
    </w:p>
    <w:p w14:paraId="1AD7C6CF" w14:textId="77777777" w:rsidR="005847DF" w:rsidRPr="0009752D" w:rsidRDefault="005847DF" w:rsidP="00DA0FEC">
      <w:pPr>
        <w:pStyle w:val="ListParagraph"/>
        <w:numPr>
          <w:ilvl w:val="0"/>
          <w:numId w:val="18"/>
        </w:numPr>
        <w:spacing w:after="0" w:line="360" w:lineRule="auto"/>
        <w:jc w:val="both"/>
        <w:rPr>
          <w:rFonts w:ascii="Arial" w:hAnsi="Arial" w:cs="Arial"/>
          <w:b/>
          <w:bCs/>
          <w:i/>
          <w:iCs/>
        </w:rPr>
      </w:pPr>
      <w:r w:rsidRPr="0009752D">
        <w:rPr>
          <w:rFonts w:ascii="Arial" w:hAnsi="Arial" w:cs="Arial"/>
          <w:b/>
          <w:bCs/>
          <w:lang w:val="en-GB"/>
        </w:rPr>
        <w:lastRenderedPageBreak/>
        <w:t xml:space="preserve">Multi-word expression: </w:t>
      </w:r>
      <w:r w:rsidR="00FC41D1" w:rsidRPr="0009752D">
        <w:rPr>
          <w:rFonts w:ascii="Arial" w:hAnsi="Arial" w:cs="Arial"/>
          <w:lang w:val="en-GB"/>
        </w:rPr>
        <w:t xml:space="preserve">A </w:t>
      </w:r>
      <w:r w:rsidRPr="0009752D">
        <w:rPr>
          <w:rFonts w:ascii="Arial" w:hAnsi="Arial" w:cs="Arial"/>
          <w:lang w:val="en-GB"/>
        </w:rPr>
        <w:t xml:space="preserve">string of words (two or more words) that </w:t>
      </w:r>
      <w:proofErr w:type="gramStart"/>
      <w:r w:rsidRPr="0009752D">
        <w:rPr>
          <w:rFonts w:ascii="Arial" w:hAnsi="Arial" w:cs="Arial"/>
          <w:lang w:val="en-GB"/>
        </w:rPr>
        <w:t>is considered to be</w:t>
      </w:r>
      <w:proofErr w:type="gramEnd"/>
      <w:r w:rsidRPr="0009752D">
        <w:rPr>
          <w:rFonts w:ascii="Arial" w:hAnsi="Arial" w:cs="Arial"/>
          <w:lang w:val="en-GB"/>
        </w:rPr>
        <w:t xml:space="preserve"> one lexical unit. Various multi-word expressions can be considered, including idioms, collocations, separable verbs, etc. </w:t>
      </w:r>
    </w:p>
    <w:p w14:paraId="62F2A759" w14:textId="359371A4" w:rsidR="00F2487A" w:rsidRPr="0009752D" w:rsidRDefault="00F2487A" w:rsidP="00DA0FEC">
      <w:pPr>
        <w:pStyle w:val="ListParagraph"/>
        <w:numPr>
          <w:ilvl w:val="0"/>
          <w:numId w:val="2"/>
        </w:numPr>
        <w:spacing w:after="0" w:line="360" w:lineRule="auto"/>
        <w:jc w:val="both"/>
        <w:rPr>
          <w:rFonts w:ascii="Arial" w:hAnsi="Arial" w:cs="Arial"/>
          <w:b/>
          <w:bCs/>
          <w:lang w:val="en-ZA"/>
        </w:rPr>
      </w:pPr>
      <w:r w:rsidRPr="0009752D">
        <w:rPr>
          <w:rFonts w:ascii="Arial" w:hAnsi="Arial" w:cs="Arial"/>
          <w:b/>
          <w:bCs/>
          <w:lang w:val="en-ZA"/>
        </w:rPr>
        <w:t xml:space="preserve">Part-of-speech tagging: </w:t>
      </w:r>
      <w:r w:rsidR="00DD430A" w:rsidRPr="0009752D">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09752D">
        <w:rPr>
          <w:rFonts w:ascii="Arial" w:hAnsi="Arial" w:cs="Arial"/>
          <w:bCs/>
          <w:lang w:val="en-ZA"/>
        </w:rPr>
        <w:t>the term ‘part-of-speech tagging’ is extended to not only include tagging of linguistic words, but also the tagg</w:t>
      </w:r>
      <w:r w:rsidR="00EF60F7" w:rsidRPr="0009752D">
        <w:rPr>
          <w:rFonts w:ascii="Arial" w:hAnsi="Arial" w:cs="Arial"/>
          <w:bCs/>
          <w:lang w:val="en-ZA"/>
        </w:rPr>
        <w:t>ing of orthographic words</w:t>
      </w:r>
      <w:r w:rsidRPr="0009752D">
        <w:rPr>
          <w:rFonts w:ascii="Arial" w:hAnsi="Arial" w:cs="Arial"/>
          <w:bCs/>
          <w:lang w:val="en-ZA"/>
        </w:rPr>
        <w:t xml:space="preserve">. </w:t>
      </w:r>
    </w:p>
    <w:p w14:paraId="120AEB5C" w14:textId="77777777" w:rsidR="00F2487A" w:rsidRPr="0009752D" w:rsidRDefault="005847DF" w:rsidP="00DA0FEC">
      <w:pPr>
        <w:pStyle w:val="ListParagraph"/>
        <w:numPr>
          <w:ilvl w:val="0"/>
          <w:numId w:val="2"/>
        </w:numPr>
        <w:spacing w:after="0" w:line="360" w:lineRule="auto"/>
        <w:jc w:val="both"/>
        <w:rPr>
          <w:rFonts w:ascii="Arial" w:hAnsi="Arial" w:cs="Arial"/>
          <w:b/>
          <w:bCs/>
          <w:lang w:val="en-GB"/>
        </w:rPr>
      </w:pPr>
      <w:r w:rsidRPr="0009752D">
        <w:rPr>
          <w:rFonts w:ascii="Arial" w:hAnsi="Arial" w:cs="Arial"/>
          <w:b/>
          <w:bCs/>
          <w:lang w:val="en-GB"/>
        </w:rPr>
        <w:t>Punctuation:</w:t>
      </w:r>
      <w:r w:rsidRPr="0009752D">
        <w:rPr>
          <w:rFonts w:ascii="Arial" w:hAnsi="Arial" w:cs="Arial"/>
          <w:lang w:val="en-GB"/>
        </w:rPr>
        <w:t xml:space="preserve"> “</w:t>
      </w:r>
      <w:hyperlink r:id="rId8" w:tooltip="Symbols" w:history="1">
        <w:r w:rsidRPr="0009752D">
          <w:rPr>
            <w:rFonts w:ascii="Arial" w:hAnsi="Arial" w:cs="Arial"/>
            <w:lang w:val="en-GB"/>
          </w:rPr>
          <w:t>Symbols</w:t>
        </w:r>
      </w:hyperlink>
      <w:r w:rsidR="00C03941" w:rsidRPr="0009752D">
        <w:rPr>
          <w:rFonts w:ascii="Arial" w:hAnsi="Arial" w:cs="Arial"/>
          <w:lang w:val="en-GB"/>
        </w:rPr>
        <w:t xml:space="preserve"> </w:t>
      </w:r>
      <w:r w:rsidRPr="0009752D">
        <w:rPr>
          <w:rFonts w:ascii="Arial" w:hAnsi="Arial" w:cs="Arial"/>
          <w:lang w:val="en-GB"/>
        </w:rPr>
        <w:t>which indicate the structure and organization of</w:t>
      </w:r>
      <w:r w:rsidR="00C03941" w:rsidRPr="0009752D">
        <w:rPr>
          <w:rFonts w:ascii="Arial" w:hAnsi="Arial" w:cs="Arial"/>
          <w:lang w:val="en-GB"/>
        </w:rPr>
        <w:t xml:space="preserve"> </w:t>
      </w:r>
      <w:hyperlink r:id="rId9" w:tooltip="Writing" w:history="1">
        <w:r w:rsidRPr="0009752D">
          <w:rPr>
            <w:rFonts w:ascii="Arial" w:hAnsi="Arial" w:cs="Arial"/>
            <w:lang w:val="en-GB"/>
          </w:rPr>
          <w:t>written language</w:t>
        </w:r>
      </w:hyperlink>
      <w:r w:rsidRPr="0009752D">
        <w:rPr>
          <w:rFonts w:ascii="Arial" w:hAnsi="Arial" w:cs="Arial"/>
          <w:lang w:val="en-GB"/>
        </w:rPr>
        <w:t>, as well as</w:t>
      </w:r>
      <w:r w:rsidR="00C03941" w:rsidRPr="0009752D">
        <w:rPr>
          <w:rFonts w:ascii="Arial" w:hAnsi="Arial" w:cs="Arial"/>
          <w:lang w:val="en-GB"/>
        </w:rPr>
        <w:t xml:space="preserve"> </w:t>
      </w:r>
      <w:hyperlink r:id="rId10" w:tooltip="Intonation (linguistics)" w:history="1">
        <w:r w:rsidRPr="0009752D">
          <w:rPr>
            <w:rFonts w:ascii="Arial" w:hAnsi="Arial" w:cs="Arial"/>
            <w:lang w:val="en-GB"/>
          </w:rPr>
          <w:t>intonation</w:t>
        </w:r>
      </w:hyperlink>
      <w:r w:rsidR="00C03941" w:rsidRPr="0009752D">
        <w:rPr>
          <w:rFonts w:ascii="Arial" w:hAnsi="Arial" w:cs="Arial"/>
          <w:lang w:val="en-GB"/>
        </w:rPr>
        <w:t xml:space="preserve"> </w:t>
      </w:r>
      <w:r w:rsidRPr="0009752D">
        <w:rPr>
          <w:rFonts w:ascii="Arial" w:hAnsi="Arial" w:cs="Arial"/>
          <w:lang w:val="en-GB"/>
        </w:rPr>
        <w:t>and pauses to be observed when reading aloud.” (</w:t>
      </w:r>
      <w:hyperlink r:id="rId11" w:history="1">
        <w:r w:rsidRPr="0009752D">
          <w:rPr>
            <w:rFonts w:ascii="Arial" w:hAnsi="Arial" w:cs="Arial"/>
            <w:lang w:val="en-GB"/>
          </w:rPr>
          <w:t>http://en.wikipedia.org/wiki/Punctuation</w:t>
        </w:r>
      </w:hyperlink>
      <w:r w:rsidRPr="0009752D">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09752D">
        <w:rPr>
          <w:rFonts w:ascii="Arial" w:hAnsi="Arial" w:cs="Arial"/>
          <w:lang w:val="en-GB"/>
        </w:rPr>
        <w:t xml:space="preserve">other </w:t>
      </w:r>
      <w:r w:rsidRPr="0009752D">
        <w:rPr>
          <w:rFonts w:ascii="Arial" w:hAnsi="Arial" w:cs="Arial"/>
          <w:lang w:val="en-GB"/>
        </w:rPr>
        <w:t>symbols.</w:t>
      </w:r>
    </w:p>
    <w:p w14:paraId="47F3DCB9" w14:textId="77777777" w:rsidR="005847DF" w:rsidRPr="0009752D" w:rsidRDefault="005847DF" w:rsidP="00DA0FEC">
      <w:pPr>
        <w:pStyle w:val="Heading1"/>
        <w:spacing w:line="360" w:lineRule="auto"/>
        <w:rPr>
          <w:rFonts w:cs="Arial"/>
          <w:lang w:val="en-ZA"/>
        </w:rPr>
      </w:pPr>
      <w:r w:rsidRPr="0009752D">
        <w:rPr>
          <w:rFonts w:cs="Arial"/>
        </w:rPr>
        <w:t>General principles</w:t>
      </w:r>
    </w:p>
    <w:p w14:paraId="716776CD"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general principles apply:</w:t>
      </w:r>
    </w:p>
    <w:p w14:paraId="29458F42" w14:textId="3D28CE2B"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 xml:space="preserve">Annotation on the part-of-speech layer should be </w:t>
      </w:r>
      <w:proofErr w:type="gramStart"/>
      <w:r w:rsidRPr="0009752D">
        <w:rPr>
          <w:rFonts w:ascii="Arial" w:hAnsi="Arial" w:cs="Arial"/>
          <w:lang w:val="en-GB"/>
        </w:rPr>
        <w:t>in excess of</w:t>
      </w:r>
      <w:proofErr w:type="gramEnd"/>
      <w:r w:rsidRPr="0009752D">
        <w:rPr>
          <w:rFonts w:ascii="Arial" w:hAnsi="Arial" w:cs="Arial"/>
          <w:lang w:val="en-GB"/>
        </w:rPr>
        <w:t xml:space="preserve"> 9</w:t>
      </w:r>
      <w:r w:rsidR="000F5C37">
        <w:rPr>
          <w:rFonts w:ascii="Arial" w:hAnsi="Arial" w:cs="Arial"/>
          <w:lang w:val="en-GB"/>
        </w:rPr>
        <w:t>9</w:t>
      </w:r>
      <w:r w:rsidRPr="0009752D">
        <w:rPr>
          <w:rFonts w:ascii="Arial" w:hAnsi="Arial" w:cs="Arial"/>
          <w:lang w:val="en-GB"/>
        </w:rPr>
        <w:t>%</w:t>
      </w:r>
      <w:r w:rsidR="00AF0E90" w:rsidRPr="0009752D">
        <w:rPr>
          <w:rFonts w:ascii="Arial" w:hAnsi="Arial" w:cs="Arial"/>
          <w:lang w:val="en-GB"/>
        </w:rPr>
        <w:t>.</w:t>
      </w:r>
    </w:p>
    <w:p w14:paraId="6C95A952"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tag set below is based on:</w:t>
      </w:r>
    </w:p>
    <w:p w14:paraId="448DA088" w14:textId="77777777" w:rsidR="005847DF" w:rsidRPr="0009752D" w:rsidRDefault="005847DF" w:rsidP="00DA0FEC">
      <w:pPr>
        <w:pStyle w:val="ListParagraph"/>
        <w:numPr>
          <w:ilvl w:val="1"/>
          <w:numId w:val="3"/>
        </w:numPr>
        <w:spacing w:after="0" w:line="360" w:lineRule="auto"/>
        <w:jc w:val="both"/>
        <w:rPr>
          <w:rFonts w:ascii="Arial" w:hAnsi="Arial" w:cs="Arial"/>
          <w:lang w:val="en-GB"/>
        </w:rPr>
      </w:pPr>
      <w:r w:rsidRPr="0009752D">
        <w:rPr>
          <w:rFonts w:ascii="Arial" w:hAnsi="Arial" w:cs="Arial"/>
          <w:lang w:val="en-GB"/>
        </w:rPr>
        <w:t xml:space="preserve">The EAGLES guidelines </w:t>
      </w:r>
      <w:r w:rsidRPr="0009752D">
        <w:rPr>
          <w:rFonts w:ascii="Arial" w:hAnsi="Arial" w:cs="Arial"/>
        </w:rPr>
        <w:t>(</w:t>
      </w:r>
      <w:hyperlink r:id="rId12" w:history="1">
        <w:r w:rsidRPr="0009752D">
          <w:rPr>
            <w:rFonts w:ascii="Arial" w:hAnsi="Arial" w:cs="Arial"/>
          </w:rPr>
          <w:t>http://www.ilc.pi.cnr.it/EAGLES/home.html</w:t>
        </w:r>
      </w:hyperlink>
      <w:proofErr w:type="gramStart"/>
      <w:r w:rsidRPr="0009752D">
        <w:rPr>
          <w:rFonts w:ascii="Arial" w:hAnsi="Arial" w:cs="Arial"/>
        </w:rPr>
        <w:t>);</w:t>
      </w:r>
      <w:proofErr w:type="gramEnd"/>
    </w:p>
    <w:p w14:paraId="0854510F" w14:textId="77777777" w:rsidR="00BC4F51" w:rsidRPr="0009752D" w:rsidRDefault="001F422F" w:rsidP="00DA0FEC">
      <w:pPr>
        <w:pStyle w:val="ListParagraph"/>
        <w:numPr>
          <w:ilvl w:val="1"/>
          <w:numId w:val="3"/>
        </w:numPr>
        <w:spacing w:after="0" w:line="360" w:lineRule="auto"/>
        <w:jc w:val="both"/>
        <w:rPr>
          <w:rFonts w:ascii="Arial" w:hAnsi="Arial" w:cs="Arial"/>
          <w:lang w:val="en-US"/>
        </w:rPr>
      </w:pPr>
      <w:r w:rsidRPr="0009752D">
        <w:rPr>
          <w:rFonts w:ascii="Arial" w:hAnsi="Arial" w:cs="Arial"/>
          <w:lang w:val="en-GB"/>
        </w:rPr>
        <w:t xml:space="preserve">An article by </w:t>
      </w:r>
      <w:proofErr w:type="gramStart"/>
      <w:r w:rsidRPr="0009752D">
        <w:rPr>
          <w:rFonts w:ascii="Arial" w:hAnsi="Arial" w:cs="Arial"/>
        </w:rPr>
        <w:t xml:space="preserve">E </w:t>
      </w:r>
      <w:r w:rsidR="00BC4F51" w:rsidRPr="0009752D">
        <w:rPr>
          <w:rFonts w:ascii="Arial" w:hAnsi="Arial" w:cs="Arial"/>
        </w:rPr>
        <w:t>.</w:t>
      </w:r>
      <w:r w:rsidRPr="0009752D">
        <w:rPr>
          <w:rFonts w:ascii="Arial" w:hAnsi="Arial" w:cs="Arial"/>
        </w:rPr>
        <w:t>Taljard</w:t>
      </w:r>
      <w:proofErr w:type="gramEnd"/>
      <w:r w:rsidRPr="0009752D">
        <w:rPr>
          <w:rFonts w:ascii="Arial" w:hAnsi="Arial" w:cs="Arial"/>
        </w:rPr>
        <w:t>, G</w:t>
      </w:r>
      <w:r w:rsidR="00BC4F51" w:rsidRPr="0009752D">
        <w:rPr>
          <w:rFonts w:ascii="Arial" w:hAnsi="Arial" w:cs="Arial"/>
        </w:rPr>
        <w:t>.</w:t>
      </w:r>
      <w:r w:rsidRPr="0009752D">
        <w:rPr>
          <w:rFonts w:ascii="Arial" w:hAnsi="Arial" w:cs="Arial"/>
        </w:rPr>
        <w:t xml:space="preserve"> Faaß, </w:t>
      </w:r>
      <w:r w:rsidRPr="0009752D">
        <w:rPr>
          <w:rFonts w:ascii="Arial" w:hAnsi="Arial" w:cs="Arial"/>
          <w:lang w:val="en-GB"/>
        </w:rPr>
        <w:t>U</w:t>
      </w:r>
      <w:r w:rsidR="00BC4F51" w:rsidRPr="0009752D">
        <w:rPr>
          <w:rFonts w:ascii="Arial" w:hAnsi="Arial" w:cs="Arial"/>
          <w:lang w:val="en-GB"/>
        </w:rPr>
        <w:t>.</w:t>
      </w:r>
      <w:r w:rsidRPr="0009752D">
        <w:rPr>
          <w:rFonts w:ascii="Arial" w:hAnsi="Arial" w:cs="Arial"/>
          <w:lang w:val="en-GB"/>
        </w:rPr>
        <w:t xml:space="preserve"> Heid &amp; </w:t>
      </w:r>
      <w:r w:rsidRPr="0009752D">
        <w:rPr>
          <w:rFonts w:ascii="Arial" w:hAnsi="Arial" w:cs="Arial"/>
        </w:rPr>
        <w:t xml:space="preserve">D.J. Prinsloo, 2008. </w:t>
      </w:r>
      <w:r w:rsidRPr="0009752D">
        <w:rPr>
          <w:rFonts w:ascii="Arial" w:hAnsi="Arial" w:cs="Arial"/>
          <w:lang w:val="en-US"/>
        </w:rPr>
        <w:t xml:space="preserve">On the development of a </w:t>
      </w:r>
      <w:proofErr w:type="spellStart"/>
      <w:r w:rsidRPr="0009752D">
        <w:rPr>
          <w:rFonts w:ascii="Arial" w:hAnsi="Arial" w:cs="Arial"/>
          <w:lang w:val="en-US"/>
        </w:rPr>
        <w:t>tagset</w:t>
      </w:r>
      <w:proofErr w:type="spellEnd"/>
      <w:r w:rsidRPr="0009752D">
        <w:rPr>
          <w:rFonts w:ascii="Arial" w:hAnsi="Arial" w:cs="Arial"/>
          <w:lang w:val="en-US"/>
        </w:rPr>
        <w:t xml:space="preserve"> for Northern Sotho with special reference to the issue of standardization. </w:t>
      </w:r>
      <w:proofErr w:type="spellStart"/>
      <w:r w:rsidRPr="0009752D">
        <w:rPr>
          <w:rFonts w:ascii="Arial" w:hAnsi="Arial" w:cs="Arial"/>
          <w:lang w:val="en-US"/>
        </w:rPr>
        <w:t>Literator</w:t>
      </w:r>
      <w:proofErr w:type="spellEnd"/>
      <w:r w:rsidRPr="0009752D">
        <w:rPr>
          <w:rFonts w:ascii="Arial" w:hAnsi="Arial" w:cs="Arial"/>
          <w:lang w:val="en-US"/>
        </w:rPr>
        <w:t xml:space="preserve"> 29(1), 1-27.</w:t>
      </w:r>
    </w:p>
    <w:p w14:paraId="25B66326"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general principles of the Text Encoding Initiative P5 Guidelines (TEI P5</w:t>
      </w:r>
      <w:r w:rsidRPr="0009752D">
        <w:rPr>
          <w:rFonts w:ascii="Arial" w:hAnsi="Arial" w:cs="Arial"/>
        </w:rPr>
        <w:t xml:space="preserve">; </w:t>
      </w:r>
      <w:hyperlink r:id="rId13" w:history="1">
        <w:r w:rsidRPr="0009752D">
          <w:rPr>
            <w:rFonts w:ascii="Arial" w:hAnsi="Arial" w:cs="Arial"/>
          </w:rPr>
          <w:t>http://www.tei-c.org/Guidelines/</w:t>
        </w:r>
      </w:hyperlink>
      <w:r w:rsidRPr="0009752D">
        <w:rPr>
          <w:rFonts w:ascii="Arial" w:hAnsi="Arial" w:cs="Arial"/>
        </w:rPr>
        <w:t>)</w:t>
      </w:r>
      <w:r w:rsidRPr="0009752D">
        <w:rPr>
          <w:rFonts w:ascii="Arial" w:hAnsi="Arial" w:cs="Arial"/>
          <w:lang w:val="en-GB"/>
        </w:rPr>
        <w:t xml:space="preserve"> should be followed when in doubt.</w:t>
      </w:r>
    </w:p>
    <w:p w14:paraId="22CE30A4" w14:textId="77777777" w:rsidR="005847DF" w:rsidRPr="0009752D" w:rsidRDefault="005847DF" w:rsidP="00DA0FEC">
      <w:pPr>
        <w:pStyle w:val="Heading1"/>
        <w:spacing w:line="360" w:lineRule="auto"/>
        <w:rPr>
          <w:rFonts w:cs="Arial"/>
        </w:rPr>
      </w:pPr>
      <w:r w:rsidRPr="0009752D">
        <w:rPr>
          <w:rFonts w:cs="Arial"/>
        </w:rPr>
        <w:t>Technical specifications</w:t>
      </w:r>
    </w:p>
    <w:p w14:paraId="5B2CDA1F"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All documents and annotation layers should be saved in UTF-8 format.</w:t>
      </w:r>
    </w:p>
    <w:p w14:paraId="62B8C03C"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09752D" w:rsidRDefault="005847DF" w:rsidP="00DA0FEC">
      <w:pPr>
        <w:pStyle w:val="Heading1"/>
        <w:spacing w:line="360" w:lineRule="auto"/>
        <w:rPr>
          <w:rFonts w:cs="Arial"/>
          <w:lang w:val="en-ZA"/>
        </w:rPr>
      </w:pPr>
      <w:r w:rsidRPr="0009752D">
        <w:rPr>
          <w:rFonts w:cs="Arial"/>
        </w:rPr>
        <w:lastRenderedPageBreak/>
        <w:t>Authoritative references</w:t>
      </w:r>
    </w:p>
    <w:p w14:paraId="5B8D5A33"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language-specific works of reference should be considered authoritative when in doubt:</w:t>
      </w:r>
    </w:p>
    <w:p w14:paraId="49954F3E" w14:textId="77777777" w:rsidR="00E41F9D" w:rsidRPr="0009752D"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LOMBARD, D.P. 1985. Introduction to the grammar of Northern Sotho. Pretoria: Van Schaik.</w:t>
      </w:r>
    </w:p>
    <w:p w14:paraId="000DD186" w14:textId="77777777" w:rsidR="00E41F9D" w:rsidRPr="0009752D"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LOUWRENS, L.J. 1991. Aspects of Northern Sotho grammar. Pretoria: Via Afrika.</w:t>
      </w:r>
    </w:p>
    <w:p w14:paraId="2D2BA68C" w14:textId="77777777" w:rsidR="00E41F9D" w:rsidRPr="0009752D"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 xml:space="preserve">LOUWRENS, L.J. 1994. Dictionary of Northern Sotho grammatical terms. </w:t>
      </w:r>
      <w:bookmarkStart w:id="0" w:name="OLE_LINK1"/>
      <w:bookmarkStart w:id="1" w:name="OLE_LINK2"/>
      <w:r w:rsidRPr="0009752D">
        <w:rPr>
          <w:rFonts w:ascii="Arial" w:hAnsi="Arial" w:cs="Arial"/>
          <w:lang w:val="en-GB"/>
        </w:rPr>
        <w:t>Pretoria: Via Afrika.</w:t>
      </w:r>
    </w:p>
    <w:bookmarkEnd w:id="0"/>
    <w:bookmarkEnd w:id="1"/>
    <w:p w14:paraId="7EC3CD2C" w14:textId="1EE16FA5" w:rsidR="00E933C2"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POULOS, G. &amp; LOUWRENS, L.J. 1994. A linguistic analysis of Northern Sotho. Pretoria: Via Afrika.</w:t>
      </w:r>
    </w:p>
    <w:p w14:paraId="4984DCBD" w14:textId="5920CA8E" w:rsidR="00AD1D77" w:rsidRPr="0009752D" w:rsidRDefault="00AD1D77" w:rsidP="00E41F9D">
      <w:pPr>
        <w:pStyle w:val="ListParagraph"/>
        <w:numPr>
          <w:ilvl w:val="0"/>
          <w:numId w:val="5"/>
        </w:numPr>
        <w:contextualSpacing/>
        <w:rPr>
          <w:rFonts w:ascii="Arial" w:hAnsi="Arial" w:cs="Arial"/>
          <w:lang w:val="en-GB"/>
        </w:rPr>
      </w:pPr>
      <w:r>
        <w:rPr>
          <w:rFonts w:ascii="Arial" w:hAnsi="Arial" w:cs="Arial"/>
          <w:lang w:val="en-GB"/>
        </w:rPr>
        <w:t>Ziervogel, D</w:t>
      </w:r>
      <w:r w:rsidR="001B5249">
        <w:rPr>
          <w:rFonts w:ascii="Arial" w:hAnsi="Arial" w:cs="Arial"/>
          <w:lang w:val="en-GB"/>
        </w:rPr>
        <w:t>.</w:t>
      </w:r>
      <w:r>
        <w:rPr>
          <w:rFonts w:ascii="Arial" w:hAnsi="Arial" w:cs="Arial"/>
          <w:lang w:val="en-GB"/>
        </w:rPr>
        <w:t xml:space="preserve"> </w:t>
      </w:r>
      <w:r w:rsidR="00984A70">
        <w:rPr>
          <w:rFonts w:ascii="Arial" w:hAnsi="Arial" w:cs="Arial"/>
          <w:lang w:val="en-GB"/>
        </w:rPr>
        <w:t xml:space="preserve">and </w:t>
      </w:r>
      <w:proofErr w:type="spellStart"/>
      <w:r w:rsidR="00984A70">
        <w:rPr>
          <w:rFonts w:ascii="Arial" w:hAnsi="Arial" w:cs="Arial"/>
          <w:lang w:val="en-GB"/>
        </w:rPr>
        <w:t>Mokgokong</w:t>
      </w:r>
      <w:proofErr w:type="spellEnd"/>
      <w:r w:rsidR="00984A70">
        <w:rPr>
          <w:rFonts w:ascii="Arial" w:hAnsi="Arial" w:cs="Arial"/>
          <w:lang w:val="en-GB"/>
        </w:rPr>
        <w:t xml:space="preserve"> P.C. 1985. Groot Noord-Sotho </w:t>
      </w:r>
      <w:proofErr w:type="spellStart"/>
      <w:r w:rsidR="00984A70">
        <w:rPr>
          <w:rFonts w:ascii="Arial" w:hAnsi="Arial" w:cs="Arial"/>
          <w:lang w:val="en-GB"/>
        </w:rPr>
        <w:t>Woordeboek</w:t>
      </w:r>
      <w:proofErr w:type="spellEnd"/>
      <w:r w:rsidR="00984A70">
        <w:rPr>
          <w:rFonts w:ascii="Arial" w:hAnsi="Arial" w:cs="Arial"/>
          <w:lang w:val="en-GB"/>
        </w:rPr>
        <w:t xml:space="preserve">. </w:t>
      </w:r>
      <w:proofErr w:type="spellStart"/>
      <w:proofErr w:type="gramStart"/>
      <w:r w:rsidR="00984A70">
        <w:rPr>
          <w:rFonts w:ascii="Arial" w:hAnsi="Arial" w:cs="Arial"/>
          <w:lang w:val="en-GB"/>
        </w:rPr>
        <w:t>Pretoria:Van</w:t>
      </w:r>
      <w:proofErr w:type="spellEnd"/>
      <w:proofErr w:type="gramEnd"/>
      <w:r w:rsidR="00984A70">
        <w:rPr>
          <w:rFonts w:ascii="Arial" w:hAnsi="Arial" w:cs="Arial"/>
          <w:lang w:val="en-GB"/>
        </w:rPr>
        <w:t xml:space="preserve"> Schaik.</w:t>
      </w:r>
    </w:p>
    <w:p w14:paraId="4AFA48CF" w14:textId="77777777" w:rsidR="007E4E7A" w:rsidRPr="0009752D" w:rsidRDefault="007E4E7A" w:rsidP="007E4E7A">
      <w:pPr>
        <w:pStyle w:val="Heading1"/>
        <w:spacing w:line="360" w:lineRule="auto"/>
        <w:rPr>
          <w:rFonts w:cs="Arial"/>
          <w:lang w:val="en-ZA"/>
        </w:rPr>
      </w:pPr>
      <w:r w:rsidRPr="0009752D">
        <w:rPr>
          <w:rFonts w:cs="Arial"/>
        </w:rPr>
        <w:t>Changing the protocol</w:t>
      </w:r>
    </w:p>
    <w:p w14:paraId="7EC8004B" w14:textId="760EB8CC" w:rsidR="007E4E7A" w:rsidRPr="0009752D" w:rsidRDefault="007E4E7A" w:rsidP="007E4E7A">
      <w:pPr>
        <w:spacing w:after="0" w:line="360" w:lineRule="auto"/>
        <w:jc w:val="both"/>
        <w:rPr>
          <w:rFonts w:ascii="Arial" w:hAnsi="Arial" w:cs="Arial"/>
          <w:lang w:val="en-GB"/>
        </w:rPr>
      </w:pPr>
      <w:r w:rsidRPr="0009752D">
        <w:rPr>
          <w:rFonts w:ascii="Arial" w:hAnsi="Arial" w:cs="Arial"/>
          <w:lang w:val="en-GB"/>
        </w:rPr>
        <w:t>Since th</w:t>
      </w:r>
      <w:r w:rsidR="00D71D2C" w:rsidRPr="0009752D">
        <w:rPr>
          <w:rFonts w:ascii="Arial" w:hAnsi="Arial" w:cs="Arial"/>
          <w:lang w:val="en-GB"/>
        </w:rPr>
        <w:t xml:space="preserve">is protocol is considered </w:t>
      </w:r>
      <w:r w:rsidRPr="0009752D">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The </w:t>
      </w:r>
      <w:r w:rsidR="00C07707" w:rsidRPr="0009752D">
        <w:rPr>
          <w:rFonts w:ascii="Arial" w:hAnsi="Arial" w:cs="Arial"/>
          <w:lang w:val="en-GB"/>
        </w:rPr>
        <w:t>project manager</w:t>
      </w:r>
      <w:r w:rsidRPr="0009752D">
        <w:rPr>
          <w:rFonts w:ascii="Arial" w:hAnsi="Arial" w:cs="Arial"/>
          <w:lang w:val="en-GB"/>
        </w:rPr>
        <w:t xml:space="preserve"> (in consultation with the project</w:t>
      </w:r>
      <w:r w:rsidR="00C07707" w:rsidRPr="0009752D">
        <w:rPr>
          <w:rFonts w:ascii="Arial" w:hAnsi="Arial" w:cs="Arial"/>
          <w:lang w:val="en-GB"/>
        </w:rPr>
        <w:t xml:space="preserve"> leader</w:t>
      </w:r>
      <w:r w:rsidRPr="0009752D">
        <w:rPr>
          <w:rFonts w:ascii="Arial" w:hAnsi="Arial" w:cs="Arial"/>
          <w:lang w:val="en-GB"/>
        </w:rPr>
        <w:t xml:space="preserve">) has the final say in changing this procedure </w:t>
      </w:r>
      <w:proofErr w:type="gramStart"/>
      <w:r w:rsidRPr="0009752D">
        <w:rPr>
          <w:rFonts w:ascii="Arial" w:hAnsi="Arial" w:cs="Arial"/>
          <w:lang w:val="en-GB"/>
        </w:rPr>
        <w:t>document, and</w:t>
      </w:r>
      <w:proofErr w:type="gramEnd"/>
      <w:r w:rsidRPr="0009752D">
        <w:rPr>
          <w:rFonts w:ascii="Arial" w:hAnsi="Arial" w:cs="Arial"/>
          <w:lang w:val="en-GB"/>
        </w:rPr>
        <w:t xml:space="preserve"> is the only authoritative person who might change the protocol.</w:t>
      </w:r>
    </w:p>
    <w:p w14:paraId="3BC93B9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If an annotator (or other project member) wishes to change a specification or add examples to the protocol, s/he should inform the </w:t>
      </w:r>
      <w:r w:rsidR="00C07707" w:rsidRPr="0009752D">
        <w:rPr>
          <w:rFonts w:ascii="Arial" w:hAnsi="Arial" w:cs="Arial"/>
          <w:lang w:val="en-GB"/>
        </w:rPr>
        <w:t>project</w:t>
      </w:r>
      <w:r w:rsidRPr="0009752D">
        <w:rPr>
          <w:rFonts w:ascii="Arial" w:hAnsi="Arial" w:cs="Arial"/>
          <w:lang w:val="en-GB"/>
        </w:rPr>
        <w:t xml:space="preserve"> manager by email to</w:t>
      </w:r>
      <w:r w:rsidR="00C07707" w:rsidRPr="0009752D">
        <w:rPr>
          <w:rFonts w:ascii="Arial" w:hAnsi="Arial" w:cs="Arial"/>
          <w:lang w:val="en-GB"/>
        </w:rPr>
        <w:t xml:space="preserve"> </w:t>
      </w:r>
      <w:hyperlink r:id="rId14" w:history="1">
        <w:r w:rsidR="00C07707" w:rsidRPr="0009752D">
          <w:rPr>
            <w:rStyle w:val="Hyperlink"/>
            <w:rFonts w:ascii="Arial" w:hAnsi="Arial" w:cs="Arial"/>
            <w:lang w:val="de-DE"/>
          </w:rPr>
          <w:t>Sunny.Gent@nwu.ac.za</w:t>
        </w:r>
      </w:hyperlink>
      <w:r w:rsidR="00C07707" w:rsidRPr="0009752D">
        <w:rPr>
          <w:rFonts w:ascii="Arial" w:hAnsi="Arial" w:cs="Arial"/>
          <w:lang w:val="de-DE"/>
        </w:rPr>
        <w:t>. The project</w:t>
      </w:r>
      <w:r w:rsidR="00C07707" w:rsidRPr="0009752D">
        <w:rPr>
          <w:rFonts w:ascii="Arial" w:hAnsi="Arial" w:cs="Arial"/>
          <w:lang w:val="en-GB"/>
        </w:rPr>
        <w:t xml:space="preserve"> manager </w:t>
      </w:r>
      <w:r w:rsidRPr="0009752D">
        <w:rPr>
          <w:rFonts w:ascii="Arial" w:hAnsi="Arial" w:cs="Arial"/>
          <w:lang w:val="en-GB"/>
        </w:rPr>
        <w:t xml:space="preserve">considers the request, </w:t>
      </w:r>
      <w:r w:rsidR="00C07707" w:rsidRPr="0009752D">
        <w:rPr>
          <w:rFonts w:ascii="Arial" w:hAnsi="Arial" w:cs="Arial"/>
          <w:lang w:val="en-GB"/>
        </w:rPr>
        <w:t xml:space="preserve">decides on the required actions </w:t>
      </w:r>
      <w:r w:rsidRPr="0009752D">
        <w:rPr>
          <w:rFonts w:ascii="Arial" w:hAnsi="Arial" w:cs="Arial"/>
          <w:lang w:val="en-GB"/>
        </w:rPr>
        <w:t xml:space="preserve">and </w:t>
      </w:r>
      <w:r w:rsidR="00C07707" w:rsidRPr="0009752D">
        <w:rPr>
          <w:rFonts w:ascii="Arial" w:hAnsi="Arial" w:cs="Arial"/>
          <w:lang w:val="en-GB"/>
        </w:rPr>
        <w:t xml:space="preserve">if needed </w:t>
      </w:r>
      <w:r w:rsidRPr="0009752D">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09752D" w:rsidRDefault="006D00C5" w:rsidP="00DA0FEC">
      <w:pPr>
        <w:pStyle w:val="Heading1"/>
        <w:spacing w:line="360" w:lineRule="auto"/>
        <w:rPr>
          <w:rFonts w:cs="Arial"/>
        </w:rPr>
      </w:pPr>
      <w:proofErr w:type="spellStart"/>
      <w:r w:rsidRPr="0009752D">
        <w:rPr>
          <w:rFonts w:cs="Arial"/>
        </w:rPr>
        <w:t>Tag</w:t>
      </w:r>
      <w:r w:rsidR="005847DF" w:rsidRPr="0009752D">
        <w:rPr>
          <w:rFonts w:cs="Arial"/>
        </w:rPr>
        <w:t>set</w:t>
      </w:r>
      <w:proofErr w:type="spellEnd"/>
    </w:p>
    <w:p w14:paraId="3DBD4447" w14:textId="77777777" w:rsidR="00762380" w:rsidRPr="00B81B8A" w:rsidRDefault="00762380" w:rsidP="00762380">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xml:space="preserve">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Faasz</w:t>
      </w:r>
      <w:proofErr w:type="spellEnd"/>
      <w:r w:rsidRPr="00B81B8A">
        <w:rPr>
          <w:rFonts w:ascii="Arial" w:hAnsi="Arial" w:cs="Arial"/>
          <w:lang w:val="en-GB"/>
        </w:rPr>
        <w:t xml:space="preserve">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University of Pretoria</w:t>
      </w:r>
      <w:r>
        <w:rPr>
          <w:rFonts w:ascii="Arial" w:hAnsi="Arial" w:cs="Arial"/>
          <w:lang w:val="en-GB"/>
        </w:rPr>
        <w:t>, but further refined during subsequent projects</w:t>
      </w:r>
      <w:r w:rsidRPr="00B81B8A">
        <w:rPr>
          <w:rFonts w:ascii="Arial" w:hAnsi="Arial" w:cs="Arial"/>
          <w:lang w:val="en-GB"/>
        </w:rPr>
        <w:t xml:space="preserve">. The information below refers to the current state of the </w:t>
      </w:r>
      <w:proofErr w:type="spellStart"/>
      <w:r w:rsidRPr="00B81B8A">
        <w:rPr>
          <w:rFonts w:ascii="Arial" w:hAnsi="Arial" w:cs="Arial"/>
          <w:lang w:val="en-GB"/>
        </w:rPr>
        <w:t>tagset</w:t>
      </w:r>
      <w:proofErr w:type="spellEnd"/>
      <w:r w:rsidRPr="00B81B8A">
        <w:rPr>
          <w:rFonts w:ascii="Arial" w:hAnsi="Arial" w:cs="Arial"/>
          <w:lang w:val="en-GB"/>
        </w:rPr>
        <w:t>, but further development will probably necessitate any number of changes.</w:t>
      </w:r>
    </w:p>
    <w:p w14:paraId="20F1208E" w14:textId="77777777" w:rsidR="00762380" w:rsidRPr="00B81B8A" w:rsidRDefault="00762380" w:rsidP="00762380">
      <w:pPr>
        <w:spacing w:after="0" w:line="360" w:lineRule="auto"/>
        <w:jc w:val="both"/>
        <w:rPr>
          <w:rFonts w:ascii="Arial" w:hAnsi="Arial" w:cs="Arial"/>
          <w:lang w:val="en-US"/>
        </w:rPr>
      </w:pPr>
      <w:r w:rsidRPr="00B81B8A">
        <w:rPr>
          <w:rFonts w:ascii="Arial" w:hAnsi="Arial" w:cs="Arial"/>
          <w:lang w:val="en-US"/>
        </w:rPr>
        <w:lastRenderedPageBreak/>
        <w:t xml:space="preserve">The </w:t>
      </w:r>
      <w:proofErr w:type="spellStart"/>
      <w:r w:rsidRPr="00B81B8A">
        <w:rPr>
          <w:rFonts w:ascii="Arial" w:hAnsi="Arial" w:cs="Arial"/>
          <w:lang w:val="en-US"/>
        </w:rPr>
        <w:t>tagset</w:t>
      </w:r>
      <w:proofErr w:type="spellEnd"/>
      <w:r w:rsidRPr="00B81B8A">
        <w:rPr>
          <w:rFonts w:ascii="Arial" w:hAnsi="Arial" w:cs="Arial"/>
          <w:lang w:val="en-US"/>
        </w:rPr>
        <w:t xml:space="preserve"> is mainly based on the lexical and morphological criteria defined by Lombard (1985) and Louwrens (1991). </w:t>
      </w:r>
      <w:r>
        <w:rPr>
          <w:rFonts w:ascii="Arial" w:hAnsi="Arial" w:cs="Arial"/>
          <w:lang w:val="en-US"/>
        </w:rPr>
        <w:t>T</w:t>
      </w:r>
      <w:r w:rsidRPr="00B81B8A">
        <w:rPr>
          <w:rFonts w:ascii="Arial" w:hAnsi="Arial" w:cs="Arial"/>
          <w:lang w:val="en-US"/>
        </w:rPr>
        <w:t xml:space="preserve">he logical structure of the </w:t>
      </w:r>
      <w:proofErr w:type="spellStart"/>
      <w:r w:rsidRPr="00B81B8A">
        <w:rPr>
          <w:rFonts w:ascii="Arial" w:hAnsi="Arial" w:cs="Arial"/>
          <w:lang w:val="en-US"/>
        </w:rPr>
        <w:t>tagset</w:t>
      </w:r>
      <w:proofErr w:type="spellEnd"/>
      <w:r w:rsidRPr="00B81B8A">
        <w:rPr>
          <w:rFonts w:ascii="Arial" w:hAnsi="Arial" w:cs="Arial"/>
          <w:lang w:val="en-US"/>
        </w:rPr>
        <w:t xml:space="preserve"> is divided into two layers of 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w:t>
      </w:r>
      <w:proofErr w:type="spellStart"/>
      <w:r w:rsidRPr="00B81B8A">
        <w:rPr>
          <w:rFonts w:ascii="Arial" w:hAnsi="Arial" w:cs="Arial"/>
          <w:i/>
          <w:lang w:val="en-US"/>
        </w:rPr>
        <w:t>hatic</w:t>
      </w:r>
      <w:proofErr w:type="spellEnd"/>
      <w:r w:rsidRPr="00B81B8A">
        <w:rPr>
          <w:rFonts w:ascii="Arial" w:hAnsi="Arial" w:cs="Arial"/>
          <w:i/>
          <w:lang w:val="en-US"/>
        </w:rPr>
        <w:t>)PERS(on)</w:t>
      </w:r>
      <w:r>
        <w:rPr>
          <w:rFonts w:ascii="Arial" w:hAnsi="Arial" w:cs="Arial"/>
          <w:i/>
          <w:lang w:val="en-US"/>
        </w:rPr>
        <w:t xml:space="preserve"> </w:t>
      </w:r>
      <w:r w:rsidRPr="00861349">
        <w:rPr>
          <w:rFonts w:ascii="Arial" w:hAnsi="Arial" w:cs="Arial"/>
          <w:iCs/>
          <w:lang w:val="en-US"/>
        </w:rPr>
        <w:t>or</w:t>
      </w:r>
      <w:r>
        <w:rPr>
          <w:rFonts w:ascii="Arial" w:hAnsi="Arial" w:cs="Arial"/>
          <w:i/>
          <w:lang w:val="en-US"/>
        </w:rPr>
        <w:t xml:space="preserve"> PRO(noun)QUANT(</w:t>
      </w:r>
      <w:proofErr w:type="spellStart"/>
      <w:r>
        <w:rPr>
          <w:rFonts w:ascii="Arial" w:hAnsi="Arial" w:cs="Arial"/>
          <w:i/>
          <w:lang w:val="en-US"/>
        </w:rPr>
        <w:t>itative</w:t>
      </w:r>
      <w:proofErr w:type="spellEnd"/>
      <w:r>
        <w:rPr>
          <w:rFonts w:ascii="Arial" w:hAnsi="Arial" w:cs="Arial"/>
          <w:i/>
          <w:lang w:val="en-US"/>
        </w:rPr>
        <w:t>)01(class 01)</w:t>
      </w:r>
      <w:r w:rsidRPr="00B81B8A">
        <w:rPr>
          <w:rFonts w:ascii="Arial" w:hAnsi="Arial" w:cs="Arial"/>
          <w:lang w:val="en-US"/>
        </w:rPr>
        <w:t xml:space="preserve">. </w:t>
      </w:r>
    </w:p>
    <w:p w14:paraId="5D7A9A03" w14:textId="77777777" w:rsidR="00762380" w:rsidRPr="001972B4" w:rsidRDefault="00762380" w:rsidP="00762380">
      <w:pPr>
        <w:spacing w:after="0" w:line="360" w:lineRule="auto"/>
        <w:jc w:val="both"/>
        <w:rPr>
          <w:rFonts w:ascii="Arial" w:hAnsi="Arial" w:cs="Arial"/>
          <w:lang w:val="en-US"/>
        </w:rPr>
      </w:pPr>
      <w:r w:rsidRPr="00B81B8A">
        <w:rPr>
          <w:rFonts w:ascii="Arial" w:hAnsi="Arial" w:cs="Arial"/>
          <w:lang w:val="en-US"/>
        </w:rPr>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3C109586" w:rsidR="0041434A" w:rsidRPr="0009752D" w:rsidRDefault="0075186E" w:rsidP="00DA0FEC">
      <w:pPr>
        <w:spacing w:after="0" w:line="360" w:lineRule="auto"/>
        <w:jc w:val="both"/>
        <w:rPr>
          <w:rFonts w:ascii="Arial" w:hAnsi="Arial" w:cs="Arial"/>
          <w:lang w:val="en-GB"/>
        </w:rPr>
      </w:pPr>
      <w:r w:rsidRPr="0009752D">
        <w:rPr>
          <w:rFonts w:ascii="Arial" w:hAnsi="Arial" w:cs="Arial"/>
          <w:lang w:val="en-GB"/>
        </w:rPr>
        <w:t xml:space="preserve">The </w:t>
      </w:r>
      <w:proofErr w:type="spellStart"/>
      <w:r w:rsidRPr="0009752D">
        <w:rPr>
          <w:rFonts w:ascii="Arial" w:hAnsi="Arial" w:cs="Arial"/>
          <w:lang w:val="en-GB"/>
        </w:rPr>
        <w:t>tagset</w:t>
      </w:r>
      <w:proofErr w:type="spellEnd"/>
      <w:r w:rsidRPr="0009752D">
        <w:rPr>
          <w:rFonts w:ascii="Arial" w:hAnsi="Arial" w:cs="Arial"/>
          <w:lang w:val="en-GB"/>
        </w:rPr>
        <w:t xml:space="preserve"> currently </w:t>
      </w:r>
      <w:r w:rsidR="00F21D8B" w:rsidRPr="0009752D">
        <w:rPr>
          <w:rFonts w:ascii="Arial" w:hAnsi="Arial" w:cs="Arial"/>
          <w:lang w:val="en-GB"/>
        </w:rPr>
        <w:t>distinguishes</w:t>
      </w:r>
      <w:r w:rsidRPr="0009752D">
        <w:rPr>
          <w:rFonts w:ascii="Arial" w:hAnsi="Arial" w:cs="Arial"/>
          <w:lang w:val="en-GB"/>
        </w:rPr>
        <w:t xml:space="preserve"> </w:t>
      </w:r>
      <w:r w:rsidR="000D107A" w:rsidRPr="0009752D">
        <w:rPr>
          <w:rFonts w:ascii="Arial" w:hAnsi="Arial" w:cs="Arial"/>
          <w:lang w:val="en-GB"/>
        </w:rPr>
        <w:t>2</w:t>
      </w:r>
      <w:r w:rsidR="00C71F23">
        <w:rPr>
          <w:rFonts w:ascii="Arial" w:hAnsi="Arial" w:cs="Arial"/>
          <w:lang w:val="en-GB"/>
        </w:rPr>
        <w:t>7 main</w:t>
      </w:r>
      <w:r w:rsidR="00F21D8B" w:rsidRPr="0009752D">
        <w:rPr>
          <w:rFonts w:ascii="Arial" w:hAnsi="Arial" w:cs="Arial"/>
          <w:lang w:val="en-GB"/>
        </w:rPr>
        <w:t xml:space="preserve"> categories </w:t>
      </w:r>
      <w:r w:rsidR="00C859A7" w:rsidRPr="0009752D">
        <w:rPr>
          <w:rFonts w:ascii="Arial" w:hAnsi="Arial" w:cs="Arial"/>
          <w:lang w:val="en-GB"/>
        </w:rPr>
        <w:t xml:space="preserve">applicable to </w:t>
      </w:r>
      <w:r w:rsidR="000F5C37">
        <w:rPr>
          <w:rFonts w:ascii="Arial" w:hAnsi="Arial" w:cs="Arial"/>
          <w:lang w:val="en-GB"/>
        </w:rPr>
        <w:t>Sepedi</w:t>
      </w:r>
      <w:r w:rsidR="00C859A7" w:rsidRPr="0009752D">
        <w:rPr>
          <w:rFonts w:ascii="Arial" w:hAnsi="Arial" w:cs="Arial"/>
          <w:lang w:val="en-GB"/>
        </w:rPr>
        <w:t xml:space="preserve"> </w:t>
      </w:r>
      <w:r w:rsidR="006652A6" w:rsidRPr="0009752D">
        <w:rPr>
          <w:rFonts w:ascii="Arial" w:hAnsi="Arial" w:cs="Arial"/>
          <w:lang w:val="en-GB"/>
        </w:rPr>
        <w:t>and</w:t>
      </w:r>
      <w:r w:rsidR="00F21D8B" w:rsidRPr="0009752D">
        <w:rPr>
          <w:rFonts w:ascii="Arial" w:hAnsi="Arial" w:cs="Arial"/>
          <w:lang w:val="en-GB"/>
        </w:rPr>
        <w:t xml:space="preserve"> </w:t>
      </w:r>
      <w:r w:rsidR="00E95612" w:rsidRPr="0009752D">
        <w:rPr>
          <w:rFonts w:ascii="Arial" w:hAnsi="Arial" w:cs="Arial"/>
          <w:lang w:val="en-GB"/>
        </w:rPr>
        <w:t xml:space="preserve">two </w:t>
      </w:r>
      <w:r w:rsidR="00F21D8B" w:rsidRPr="0009752D">
        <w:rPr>
          <w:rFonts w:ascii="Arial" w:hAnsi="Arial" w:cs="Arial"/>
          <w:lang w:val="en-GB"/>
        </w:rPr>
        <w:t xml:space="preserve">different levels of annotation. </w:t>
      </w:r>
      <w:r w:rsidR="00E1649C" w:rsidRPr="0009752D">
        <w:rPr>
          <w:rFonts w:ascii="Arial" w:hAnsi="Arial" w:cs="Arial"/>
          <w:lang w:val="en-GB"/>
        </w:rPr>
        <w:t xml:space="preserve">However, only level 1 has been annotated. </w:t>
      </w:r>
      <w:r w:rsidR="00F21D8B" w:rsidRPr="0009752D">
        <w:rPr>
          <w:rFonts w:ascii="Arial" w:hAnsi="Arial" w:cs="Arial"/>
          <w:lang w:val="en-GB"/>
        </w:rPr>
        <w:t>The first part of the tag gives a general indication of the nature of the unit in question. These are as follows:</w:t>
      </w:r>
    </w:p>
    <w:p w14:paraId="59F150D8" w14:textId="04E4A79A" w:rsidR="006C59D7" w:rsidRPr="0009752D" w:rsidRDefault="006C59D7" w:rsidP="00DA0FEC">
      <w:pPr>
        <w:spacing w:after="0" w:line="360" w:lineRule="auto"/>
        <w:jc w:val="both"/>
        <w:rPr>
          <w:rFonts w:ascii="Arial" w:hAnsi="Arial" w:cs="Arial"/>
          <w:lang w:val="en-GB"/>
        </w:rPr>
      </w:pPr>
    </w:p>
    <w:tbl>
      <w:tblPr>
        <w:tblW w:w="7545" w:type="dxa"/>
        <w:tblInd w:w="108" w:type="dxa"/>
        <w:tblLook w:val="04A0" w:firstRow="1" w:lastRow="0" w:firstColumn="1" w:lastColumn="0" w:noHBand="0" w:noVBand="1"/>
      </w:tblPr>
      <w:tblGrid>
        <w:gridCol w:w="1720"/>
        <w:gridCol w:w="5825"/>
      </w:tblGrid>
      <w:tr w:rsidR="00C859A7" w:rsidRPr="0009752D" w14:paraId="21AAAA88" w14:textId="77777777" w:rsidTr="00C859A7">
        <w:trPr>
          <w:trHeight w:val="340"/>
        </w:trPr>
        <w:tc>
          <w:tcPr>
            <w:tcW w:w="1720" w:type="dxa"/>
            <w:shd w:val="clear" w:color="auto" w:fill="auto"/>
            <w:noWrap/>
            <w:vAlign w:val="center"/>
          </w:tcPr>
          <w:p w14:paraId="19B7501A"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Tag</w:t>
            </w:r>
          </w:p>
        </w:tc>
        <w:tc>
          <w:tcPr>
            <w:tcW w:w="5825" w:type="dxa"/>
            <w:shd w:val="clear" w:color="auto" w:fill="auto"/>
            <w:noWrap/>
            <w:vAlign w:val="center"/>
          </w:tcPr>
          <w:p w14:paraId="2888C2EC"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Explanation</w:t>
            </w:r>
          </w:p>
        </w:tc>
      </w:tr>
      <w:tr w:rsidR="00C859A7" w:rsidRPr="0009752D" w14:paraId="63611869" w14:textId="77777777" w:rsidTr="00256C84">
        <w:trPr>
          <w:trHeight w:val="340"/>
        </w:trPr>
        <w:tc>
          <w:tcPr>
            <w:tcW w:w="1720" w:type="dxa"/>
            <w:shd w:val="clear" w:color="auto" w:fill="auto"/>
            <w:noWrap/>
            <w:vAlign w:val="center"/>
          </w:tcPr>
          <w:p w14:paraId="2B5CF23B" w14:textId="325AF7A3" w:rsidR="00C859A7" w:rsidRPr="0009752D" w:rsidRDefault="00C859A7" w:rsidP="00250428">
            <w:pPr>
              <w:spacing w:after="0" w:line="240" w:lineRule="auto"/>
              <w:rPr>
                <w:rFonts w:ascii="Arial" w:eastAsia="Times New Roman" w:hAnsi="Arial" w:cs="Arial"/>
                <w:color w:val="000000"/>
                <w:lang w:val="en-ZA" w:eastAsia="en-ZA"/>
              </w:rPr>
            </w:pPr>
          </w:p>
        </w:tc>
        <w:tc>
          <w:tcPr>
            <w:tcW w:w="5825" w:type="dxa"/>
            <w:shd w:val="clear" w:color="auto" w:fill="auto"/>
            <w:noWrap/>
            <w:vAlign w:val="center"/>
          </w:tcPr>
          <w:p w14:paraId="27C59E92" w14:textId="406D0B65" w:rsidR="00C859A7" w:rsidRPr="0009752D" w:rsidRDefault="00C859A7" w:rsidP="00250428">
            <w:pPr>
              <w:spacing w:after="0" w:line="240" w:lineRule="auto"/>
              <w:rPr>
                <w:rFonts w:ascii="Arial" w:eastAsia="Times New Roman" w:hAnsi="Arial" w:cs="Arial"/>
                <w:color w:val="000000"/>
                <w:lang w:val="en-ZA" w:eastAsia="en-ZA"/>
              </w:rPr>
            </w:pPr>
          </w:p>
        </w:tc>
      </w:tr>
      <w:tr w:rsidR="00A1084A" w:rsidRPr="0009752D" w14:paraId="76683039" w14:textId="77777777" w:rsidTr="00A1084A">
        <w:trPr>
          <w:trHeight w:val="340"/>
        </w:trPr>
        <w:tc>
          <w:tcPr>
            <w:tcW w:w="1720" w:type="dxa"/>
            <w:shd w:val="clear" w:color="auto" w:fill="auto"/>
            <w:noWrap/>
            <w:vAlign w:val="center"/>
          </w:tcPr>
          <w:p w14:paraId="212D53E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w:t>
            </w:r>
          </w:p>
        </w:tc>
        <w:tc>
          <w:tcPr>
            <w:tcW w:w="5825" w:type="dxa"/>
            <w:shd w:val="clear" w:color="auto" w:fill="auto"/>
            <w:noWrap/>
            <w:vAlign w:val="center"/>
          </w:tcPr>
          <w:p w14:paraId="62F89B3C"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Abbreviation (incl. acronyms)</w:t>
            </w:r>
          </w:p>
        </w:tc>
      </w:tr>
      <w:tr w:rsidR="00A1084A" w:rsidRPr="0009752D" w14:paraId="26EC2E7B" w14:textId="77777777" w:rsidTr="00A1084A">
        <w:trPr>
          <w:trHeight w:val="340"/>
        </w:trPr>
        <w:tc>
          <w:tcPr>
            <w:tcW w:w="1720" w:type="dxa"/>
            <w:shd w:val="clear" w:color="auto" w:fill="auto"/>
            <w:noWrap/>
            <w:vAlign w:val="center"/>
          </w:tcPr>
          <w:p w14:paraId="160EFC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w:t>
            </w:r>
          </w:p>
        </w:tc>
        <w:tc>
          <w:tcPr>
            <w:tcW w:w="5825" w:type="dxa"/>
            <w:shd w:val="clear" w:color="auto" w:fill="auto"/>
            <w:noWrap/>
            <w:vAlign w:val="center"/>
          </w:tcPr>
          <w:p w14:paraId="57F32C0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Adjective (incl. enumerative)</w:t>
            </w:r>
          </w:p>
        </w:tc>
      </w:tr>
      <w:tr w:rsidR="00A1084A" w:rsidRPr="0009752D" w14:paraId="69B400AB" w14:textId="77777777" w:rsidTr="00A1084A">
        <w:trPr>
          <w:trHeight w:val="340"/>
        </w:trPr>
        <w:tc>
          <w:tcPr>
            <w:tcW w:w="1720" w:type="dxa"/>
            <w:shd w:val="clear" w:color="auto" w:fill="auto"/>
            <w:noWrap/>
            <w:vAlign w:val="center"/>
          </w:tcPr>
          <w:p w14:paraId="4DBFF1C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w:t>
            </w:r>
          </w:p>
        </w:tc>
        <w:tc>
          <w:tcPr>
            <w:tcW w:w="5825" w:type="dxa"/>
            <w:shd w:val="clear" w:color="auto" w:fill="auto"/>
            <w:noWrap/>
            <w:vAlign w:val="center"/>
          </w:tcPr>
          <w:p w14:paraId="57AB82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Adverb</w:t>
            </w:r>
          </w:p>
        </w:tc>
      </w:tr>
      <w:tr w:rsidR="00A1084A" w:rsidRPr="0009752D" w14:paraId="483090F7" w14:textId="77777777" w:rsidTr="00A1084A">
        <w:trPr>
          <w:trHeight w:val="340"/>
        </w:trPr>
        <w:tc>
          <w:tcPr>
            <w:tcW w:w="1720" w:type="dxa"/>
            <w:shd w:val="clear" w:color="auto" w:fill="auto"/>
            <w:noWrap/>
            <w:vAlign w:val="center"/>
          </w:tcPr>
          <w:p w14:paraId="398AA1B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w:t>
            </w:r>
          </w:p>
        </w:tc>
        <w:tc>
          <w:tcPr>
            <w:tcW w:w="5825" w:type="dxa"/>
            <w:shd w:val="clear" w:color="auto" w:fill="auto"/>
            <w:noWrap/>
            <w:vAlign w:val="center"/>
          </w:tcPr>
          <w:p w14:paraId="166BFF5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Conjunction</w:t>
            </w:r>
          </w:p>
        </w:tc>
      </w:tr>
      <w:tr w:rsidR="00A1084A" w:rsidRPr="0009752D" w14:paraId="5B704D11" w14:textId="77777777" w:rsidTr="00A1084A">
        <w:trPr>
          <w:trHeight w:val="340"/>
        </w:trPr>
        <w:tc>
          <w:tcPr>
            <w:tcW w:w="1720" w:type="dxa"/>
            <w:shd w:val="clear" w:color="auto" w:fill="auto"/>
            <w:noWrap/>
            <w:vAlign w:val="center"/>
          </w:tcPr>
          <w:p w14:paraId="0A36291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w:t>
            </w:r>
          </w:p>
        </w:tc>
        <w:tc>
          <w:tcPr>
            <w:tcW w:w="5825" w:type="dxa"/>
            <w:shd w:val="clear" w:color="auto" w:fill="auto"/>
            <w:noWrap/>
            <w:vAlign w:val="center"/>
          </w:tcPr>
          <w:p w14:paraId="5AD2937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Demonstrative pronoun</w:t>
            </w:r>
          </w:p>
        </w:tc>
      </w:tr>
      <w:tr w:rsidR="00A1084A" w:rsidRPr="0009752D" w14:paraId="2E3FAEDC" w14:textId="77777777" w:rsidTr="00A1084A">
        <w:trPr>
          <w:trHeight w:val="340"/>
        </w:trPr>
        <w:tc>
          <w:tcPr>
            <w:tcW w:w="1720" w:type="dxa"/>
            <w:shd w:val="clear" w:color="auto" w:fill="auto"/>
            <w:noWrap/>
            <w:vAlign w:val="center"/>
          </w:tcPr>
          <w:p w14:paraId="7E49634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DEMCOP</w:t>
            </w:r>
          </w:p>
        </w:tc>
        <w:tc>
          <w:tcPr>
            <w:tcW w:w="5825" w:type="dxa"/>
            <w:shd w:val="clear" w:color="auto" w:fill="auto"/>
            <w:noWrap/>
            <w:vAlign w:val="center"/>
          </w:tcPr>
          <w:p w14:paraId="6072C6C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Demonstrative copulative</w:t>
            </w:r>
          </w:p>
        </w:tc>
      </w:tr>
      <w:tr w:rsidR="00A1084A" w:rsidRPr="0009752D" w14:paraId="63D91193" w14:textId="77777777" w:rsidTr="00A1084A">
        <w:trPr>
          <w:trHeight w:val="340"/>
        </w:trPr>
        <w:tc>
          <w:tcPr>
            <w:tcW w:w="1720" w:type="dxa"/>
            <w:shd w:val="clear" w:color="auto" w:fill="auto"/>
            <w:noWrap/>
            <w:vAlign w:val="center"/>
          </w:tcPr>
          <w:p w14:paraId="5C23F21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w:t>
            </w:r>
          </w:p>
        </w:tc>
        <w:tc>
          <w:tcPr>
            <w:tcW w:w="5825" w:type="dxa"/>
            <w:shd w:val="clear" w:color="auto" w:fill="auto"/>
            <w:noWrap/>
            <w:vAlign w:val="center"/>
          </w:tcPr>
          <w:p w14:paraId="6A0BDA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Foreign</w:t>
            </w:r>
          </w:p>
        </w:tc>
      </w:tr>
      <w:tr w:rsidR="00A1084A" w:rsidRPr="0009752D" w14:paraId="2E82D092" w14:textId="77777777" w:rsidTr="00A1084A">
        <w:trPr>
          <w:trHeight w:val="340"/>
        </w:trPr>
        <w:tc>
          <w:tcPr>
            <w:tcW w:w="1720" w:type="dxa"/>
            <w:shd w:val="clear" w:color="auto" w:fill="auto"/>
            <w:noWrap/>
            <w:vAlign w:val="center"/>
          </w:tcPr>
          <w:p w14:paraId="19842FD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w:t>
            </w:r>
          </w:p>
        </w:tc>
        <w:tc>
          <w:tcPr>
            <w:tcW w:w="5825" w:type="dxa"/>
            <w:shd w:val="clear" w:color="auto" w:fill="auto"/>
            <w:noWrap/>
            <w:vAlign w:val="center"/>
          </w:tcPr>
          <w:p w14:paraId="7F2AF841"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Ideophone</w:t>
            </w:r>
          </w:p>
        </w:tc>
      </w:tr>
      <w:tr w:rsidR="00A1084A" w:rsidRPr="0009752D" w14:paraId="04722C62" w14:textId="77777777" w:rsidTr="00A1084A">
        <w:trPr>
          <w:trHeight w:val="340"/>
        </w:trPr>
        <w:tc>
          <w:tcPr>
            <w:tcW w:w="1720" w:type="dxa"/>
            <w:shd w:val="clear" w:color="auto" w:fill="auto"/>
            <w:noWrap/>
            <w:vAlign w:val="center"/>
          </w:tcPr>
          <w:p w14:paraId="6B884DB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w:t>
            </w:r>
          </w:p>
        </w:tc>
        <w:tc>
          <w:tcPr>
            <w:tcW w:w="5825" w:type="dxa"/>
            <w:shd w:val="clear" w:color="auto" w:fill="auto"/>
            <w:noWrap/>
            <w:vAlign w:val="center"/>
          </w:tcPr>
          <w:p w14:paraId="671AA67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Interjection</w:t>
            </w:r>
          </w:p>
        </w:tc>
      </w:tr>
      <w:tr w:rsidR="00A1084A" w:rsidRPr="0009752D" w14:paraId="46A271C0" w14:textId="77777777" w:rsidTr="00A1084A">
        <w:trPr>
          <w:trHeight w:val="340"/>
        </w:trPr>
        <w:tc>
          <w:tcPr>
            <w:tcW w:w="1720" w:type="dxa"/>
            <w:shd w:val="clear" w:color="auto" w:fill="auto"/>
            <w:noWrap/>
            <w:vAlign w:val="center"/>
          </w:tcPr>
          <w:p w14:paraId="2B1D61B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w:t>
            </w:r>
          </w:p>
        </w:tc>
        <w:tc>
          <w:tcPr>
            <w:tcW w:w="5825" w:type="dxa"/>
            <w:shd w:val="clear" w:color="auto" w:fill="auto"/>
            <w:noWrap/>
            <w:vAlign w:val="center"/>
          </w:tcPr>
          <w:p w14:paraId="2139EF6A" w14:textId="4DF1404F" w:rsidR="00A1084A" w:rsidRPr="0009752D" w:rsidRDefault="006163C6"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Interrogatives</w:t>
            </w:r>
            <w:r w:rsidR="00C43618" w:rsidRPr="0009752D">
              <w:rPr>
                <w:rFonts w:ascii="Arial" w:eastAsia="Times New Roman" w:hAnsi="Arial" w:cs="Arial"/>
                <w:color w:val="000000"/>
                <w:lang w:val="en-ZA" w:eastAsia="en-ZA"/>
              </w:rPr>
              <w:t>/Question words</w:t>
            </w:r>
          </w:p>
        </w:tc>
      </w:tr>
      <w:tr w:rsidR="00A1084A" w:rsidRPr="0009752D" w14:paraId="72F2D03E" w14:textId="77777777" w:rsidTr="00A1084A">
        <w:trPr>
          <w:trHeight w:val="340"/>
        </w:trPr>
        <w:tc>
          <w:tcPr>
            <w:tcW w:w="1720" w:type="dxa"/>
            <w:shd w:val="clear" w:color="auto" w:fill="auto"/>
            <w:noWrap/>
            <w:vAlign w:val="center"/>
          </w:tcPr>
          <w:p w14:paraId="60F2AE16" w14:textId="19EA3122" w:rsidR="00A1084A"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MNEG</w:t>
            </w:r>
          </w:p>
        </w:tc>
        <w:tc>
          <w:tcPr>
            <w:tcW w:w="5825" w:type="dxa"/>
            <w:shd w:val="clear" w:color="auto" w:fill="auto"/>
            <w:noWrap/>
            <w:vAlign w:val="center"/>
          </w:tcPr>
          <w:p w14:paraId="590D6BF1" w14:textId="0A136D14" w:rsidR="00A1084A"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09752D">
              <w:rPr>
                <w:rFonts w:ascii="Arial" w:eastAsia="Times New Roman" w:hAnsi="Arial" w:cs="Arial"/>
                <w:color w:val="000000"/>
                <w:lang w:val="en-ZA" w:eastAsia="en-ZA"/>
              </w:rPr>
              <w:t>orphological marker</w:t>
            </w:r>
          </w:p>
        </w:tc>
      </w:tr>
      <w:tr w:rsidR="00A1084A" w:rsidRPr="0009752D" w14:paraId="2263DAEE" w14:textId="77777777" w:rsidTr="00A1084A">
        <w:trPr>
          <w:trHeight w:val="340"/>
        </w:trPr>
        <w:tc>
          <w:tcPr>
            <w:tcW w:w="1720" w:type="dxa"/>
            <w:shd w:val="clear" w:color="auto" w:fill="auto"/>
            <w:noWrap/>
            <w:vAlign w:val="center"/>
          </w:tcPr>
          <w:p w14:paraId="682BD69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w:t>
            </w:r>
          </w:p>
        </w:tc>
        <w:tc>
          <w:tcPr>
            <w:tcW w:w="5825" w:type="dxa"/>
            <w:shd w:val="clear" w:color="auto" w:fill="auto"/>
            <w:noWrap/>
            <w:vAlign w:val="center"/>
          </w:tcPr>
          <w:p w14:paraId="74D4CA5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Noun</w:t>
            </w:r>
          </w:p>
        </w:tc>
      </w:tr>
      <w:tr w:rsidR="00A1084A" w:rsidRPr="0009752D" w14:paraId="35967F47" w14:textId="77777777" w:rsidTr="00A1084A">
        <w:trPr>
          <w:trHeight w:val="340"/>
        </w:trPr>
        <w:tc>
          <w:tcPr>
            <w:tcW w:w="1720" w:type="dxa"/>
            <w:shd w:val="clear" w:color="auto" w:fill="auto"/>
            <w:noWrap/>
            <w:vAlign w:val="center"/>
          </w:tcPr>
          <w:p w14:paraId="6BD2963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NPP</w:t>
            </w:r>
          </w:p>
        </w:tc>
        <w:tc>
          <w:tcPr>
            <w:tcW w:w="5825" w:type="dxa"/>
            <w:shd w:val="clear" w:color="auto" w:fill="auto"/>
            <w:noWrap/>
            <w:vAlign w:val="center"/>
          </w:tcPr>
          <w:p w14:paraId="08DA310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Place and brand name</w:t>
            </w:r>
          </w:p>
        </w:tc>
      </w:tr>
      <w:tr w:rsidR="00F87978" w:rsidRPr="0009752D" w14:paraId="450D60EB" w14:textId="77777777" w:rsidTr="00A1084A">
        <w:trPr>
          <w:trHeight w:val="340"/>
        </w:trPr>
        <w:tc>
          <w:tcPr>
            <w:tcW w:w="1720" w:type="dxa"/>
            <w:shd w:val="clear" w:color="auto" w:fill="auto"/>
            <w:noWrap/>
            <w:vAlign w:val="center"/>
          </w:tcPr>
          <w:p w14:paraId="1ABA51DD" w14:textId="78C799FD" w:rsidR="00F87978" w:rsidRPr="0009752D" w:rsidRDefault="00F8797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NPRE</w:t>
            </w:r>
          </w:p>
        </w:tc>
        <w:tc>
          <w:tcPr>
            <w:tcW w:w="5825" w:type="dxa"/>
            <w:shd w:val="clear" w:color="auto" w:fill="auto"/>
            <w:noWrap/>
            <w:vAlign w:val="center"/>
          </w:tcPr>
          <w:p w14:paraId="78E35A55" w14:textId="2C1B78A9" w:rsidR="00F87978" w:rsidRPr="0009752D" w:rsidRDefault="00C4361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Nominal prefix class 15</w:t>
            </w:r>
            <w:r w:rsidR="00F87978" w:rsidRPr="0009752D">
              <w:rPr>
                <w:rFonts w:ascii="Arial" w:eastAsia="Times New Roman" w:hAnsi="Arial" w:cs="Arial"/>
                <w:color w:val="000000"/>
                <w:lang w:val="en-ZA" w:eastAsia="en-ZA"/>
              </w:rPr>
              <w:t xml:space="preserve"> tag</w:t>
            </w:r>
          </w:p>
        </w:tc>
      </w:tr>
      <w:tr w:rsidR="00A1084A" w:rsidRPr="0009752D" w14:paraId="5E460ABD" w14:textId="77777777" w:rsidTr="00A1084A">
        <w:trPr>
          <w:trHeight w:val="340"/>
        </w:trPr>
        <w:tc>
          <w:tcPr>
            <w:tcW w:w="1720" w:type="dxa"/>
            <w:shd w:val="clear" w:color="auto" w:fill="auto"/>
            <w:noWrap/>
            <w:vAlign w:val="center"/>
          </w:tcPr>
          <w:p w14:paraId="699D9C0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NUM</w:t>
            </w:r>
          </w:p>
        </w:tc>
        <w:tc>
          <w:tcPr>
            <w:tcW w:w="5825" w:type="dxa"/>
            <w:shd w:val="clear" w:color="auto" w:fill="auto"/>
            <w:noWrap/>
            <w:vAlign w:val="center"/>
          </w:tcPr>
          <w:p w14:paraId="5E78E069" w14:textId="77777777" w:rsidR="00A1084A" w:rsidRPr="0009752D" w:rsidRDefault="00A1084A" w:rsidP="00A1084A">
            <w:pPr>
              <w:spacing w:after="0" w:line="240" w:lineRule="auto"/>
              <w:rPr>
                <w:rFonts w:ascii="Arial" w:eastAsia="Times New Roman" w:hAnsi="Arial" w:cs="Arial"/>
                <w:color w:val="000000"/>
                <w:lang w:val="en-ZA" w:eastAsia="en-ZA"/>
              </w:rPr>
            </w:pPr>
            <w:proofErr w:type="spellStart"/>
            <w:r w:rsidRPr="0009752D">
              <w:rPr>
                <w:rFonts w:ascii="Arial" w:eastAsia="Times New Roman" w:hAnsi="Arial" w:cs="Arial"/>
                <w:color w:val="000000"/>
                <w:lang w:val="en-ZA" w:eastAsia="en-ZA"/>
              </w:rPr>
              <w:t>Numerative</w:t>
            </w:r>
            <w:proofErr w:type="spellEnd"/>
          </w:p>
        </w:tc>
      </w:tr>
      <w:tr w:rsidR="00A1084A" w:rsidRPr="0009752D" w14:paraId="75FEB1AF" w14:textId="77777777" w:rsidTr="00A1084A">
        <w:trPr>
          <w:trHeight w:val="340"/>
        </w:trPr>
        <w:tc>
          <w:tcPr>
            <w:tcW w:w="1720" w:type="dxa"/>
            <w:shd w:val="clear" w:color="auto" w:fill="auto"/>
            <w:noWrap/>
            <w:vAlign w:val="center"/>
          </w:tcPr>
          <w:p w14:paraId="4016D2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OC</w:t>
            </w:r>
          </w:p>
        </w:tc>
        <w:tc>
          <w:tcPr>
            <w:tcW w:w="5825" w:type="dxa"/>
            <w:shd w:val="clear" w:color="auto" w:fill="auto"/>
            <w:noWrap/>
            <w:vAlign w:val="center"/>
          </w:tcPr>
          <w:p w14:paraId="46924F7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Object concord</w:t>
            </w:r>
          </w:p>
        </w:tc>
      </w:tr>
      <w:tr w:rsidR="00A1084A" w:rsidRPr="0009752D" w14:paraId="01E4B8A5" w14:textId="77777777" w:rsidTr="00A1084A">
        <w:trPr>
          <w:trHeight w:val="340"/>
        </w:trPr>
        <w:tc>
          <w:tcPr>
            <w:tcW w:w="1720" w:type="dxa"/>
            <w:shd w:val="clear" w:color="auto" w:fill="auto"/>
            <w:noWrap/>
            <w:vAlign w:val="center"/>
          </w:tcPr>
          <w:p w14:paraId="46F38E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w:t>
            </w:r>
          </w:p>
        </w:tc>
        <w:tc>
          <w:tcPr>
            <w:tcW w:w="5825" w:type="dxa"/>
            <w:shd w:val="clear" w:color="auto" w:fill="auto"/>
            <w:noWrap/>
            <w:vAlign w:val="center"/>
          </w:tcPr>
          <w:p w14:paraId="08B4246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Particle</w:t>
            </w:r>
          </w:p>
        </w:tc>
      </w:tr>
      <w:tr w:rsidR="00A1084A" w:rsidRPr="0009752D" w14:paraId="37FD676A" w14:textId="77777777" w:rsidTr="00A1084A">
        <w:trPr>
          <w:trHeight w:val="340"/>
        </w:trPr>
        <w:tc>
          <w:tcPr>
            <w:tcW w:w="1720" w:type="dxa"/>
            <w:shd w:val="clear" w:color="auto" w:fill="auto"/>
            <w:noWrap/>
            <w:vAlign w:val="center"/>
          </w:tcPr>
          <w:p w14:paraId="3E8C3AC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POSSC</w:t>
            </w:r>
          </w:p>
        </w:tc>
        <w:tc>
          <w:tcPr>
            <w:tcW w:w="5825" w:type="dxa"/>
            <w:shd w:val="clear" w:color="auto" w:fill="auto"/>
            <w:noWrap/>
            <w:vAlign w:val="center"/>
          </w:tcPr>
          <w:p w14:paraId="24B7BDE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concord</w:t>
            </w:r>
          </w:p>
        </w:tc>
      </w:tr>
      <w:tr w:rsidR="00A1084A" w:rsidRPr="0009752D" w14:paraId="6DB7DE98" w14:textId="77777777" w:rsidTr="00A1084A">
        <w:trPr>
          <w:trHeight w:val="340"/>
        </w:trPr>
        <w:tc>
          <w:tcPr>
            <w:tcW w:w="1720" w:type="dxa"/>
            <w:shd w:val="clear" w:color="auto" w:fill="auto"/>
            <w:noWrap/>
            <w:vAlign w:val="center"/>
          </w:tcPr>
          <w:p w14:paraId="0F752A3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PROEMP</w:t>
            </w:r>
          </w:p>
        </w:tc>
        <w:tc>
          <w:tcPr>
            <w:tcW w:w="5825" w:type="dxa"/>
            <w:shd w:val="clear" w:color="auto" w:fill="auto"/>
            <w:noWrap/>
            <w:vAlign w:val="center"/>
          </w:tcPr>
          <w:p w14:paraId="1CE08E1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Emphatic pronoun</w:t>
            </w:r>
          </w:p>
        </w:tc>
      </w:tr>
      <w:tr w:rsidR="00A1084A" w:rsidRPr="0009752D" w14:paraId="4C686C96" w14:textId="77777777" w:rsidTr="00A1084A">
        <w:trPr>
          <w:trHeight w:val="340"/>
        </w:trPr>
        <w:tc>
          <w:tcPr>
            <w:tcW w:w="1720" w:type="dxa"/>
            <w:shd w:val="clear" w:color="auto" w:fill="auto"/>
            <w:noWrap/>
            <w:vAlign w:val="center"/>
          </w:tcPr>
          <w:p w14:paraId="41E3700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PROPOSS</w:t>
            </w:r>
          </w:p>
        </w:tc>
        <w:tc>
          <w:tcPr>
            <w:tcW w:w="5825" w:type="dxa"/>
            <w:shd w:val="clear" w:color="auto" w:fill="auto"/>
            <w:noWrap/>
            <w:vAlign w:val="center"/>
          </w:tcPr>
          <w:p w14:paraId="4D4E358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pronoun</w:t>
            </w:r>
          </w:p>
        </w:tc>
      </w:tr>
      <w:tr w:rsidR="00A1084A" w:rsidRPr="0009752D" w14:paraId="1FE86674" w14:textId="77777777" w:rsidTr="00A1084A">
        <w:trPr>
          <w:trHeight w:val="340"/>
        </w:trPr>
        <w:tc>
          <w:tcPr>
            <w:tcW w:w="1720" w:type="dxa"/>
            <w:shd w:val="clear" w:color="auto" w:fill="auto"/>
            <w:noWrap/>
            <w:vAlign w:val="center"/>
          </w:tcPr>
          <w:p w14:paraId="5D1A899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PROQUANT</w:t>
            </w:r>
          </w:p>
        </w:tc>
        <w:tc>
          <w:tcPr>
            <w:tcW w:w="5825" w:type="dxa"/>
            <w:shd w:val="clear" w:color="auto" w:fill="auto"/>
            <w:noWrap/>
            <w:vAlign w:val="center"/>
          </w:tcPr>
          <w:p w14:paraId="5E1D2A3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Quantitative pronoun</w:t>
            </w:r>
          </w:p>
        </w:tc>
      </w:tr>
      <w:tr w:rsidR="00A1084A" w:rsidRPr="0009752D" w14:paraId="4BC47A1E" w14:textId="77777777" w:rsidTr="00A1084A">
        <w:trPr>
          <w:trHeight w:val="340"/>
        </w:trPr>
        <w:tc>
          <w:tcPr>
            <w:tcW w:w="1720" w:type="dxa"/>
            <w:shd w:val="clear" w:color="auto" w:fill="auto"/>
            <w:noWrap/>
            <w:vAlign w:val="center"/>
          </w:tcPr>
          <w:p w14:paraId="31AF430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w:t>
            </w:r>
          </w:p>
        </w:tc>
        <w:tc>
          <w:tcPr>
            <w:tcW w:w="5825" w:type="dxa"/>
            <w:shd w:val="clear" w:color="auto" w:fill="auto"/>
            <w:noWrap/>
            <w:vAlign w:val="center"/>
          </w:tcPr>
          <w:p w14:paraId="2BAA9F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Punctuation</w:t>
            </w:r>
          </w:p>
        </w:tc>
      </w:tr>
      <w:tr w:rsidR="00A1084A" w:rsidRPr="0009752D" w14:paraId="4D6B7814" w14:textId="77777777" w:rsidTr="00A1084A">
        <w:trPr>
          <w:trHeight w:val="340"/>
        </w:trPr>
        <w:tc>
          <w:tcPr>
            <w:tcW w:w="1720" w:type="dxa"/>
            <w:shd w:val="clear" w:color="auto" w:fill="auto"/>
            <w:noWrap/>
            <w:vAlign w:val="center"/>
          </w:tcPr>
          <w:p w14:paraId="4B8DA2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lastRenderedPageBreak/>
              <w:t>SC</w:t>
            </w:r>
          </w:p>
        </w:tc>
        <w:tc>
          <w:tcPr>
            <w:tcW w:w="5825" w:type="dxa"/>
            <w:shd w:val="clear" w:color="auto" w:fill="auto"/>
            <w:noWrap/>
            <w:vAlign w:val="center"/>
          </w:tcPr>
          <w:p w14:paraId="13A5744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Subject concord</w:t>
            </w:r>
          </w:p>
        </w:tc>
      </w:tr>
      <w:tr w:rsidR="00C71F23" w:rsidRPr="0009752D" w14:paraId="2A65DC1D" w14:textId="77777777" w:rsidTr="00A1084A">
        <w:trPr>
          <w:trHeight w:val="340"/>
        </w:trPr>
        <w:tc>
          <w:tcPr>
            <w:tcW w:w="1720" w:type="dxa"/>
            <w:shd w:val="clear" w:color="auto" w:fill="auto"/>
            <w:noWrap/>
            <w:vAlign w:val="center"/>
          </w:tcPr>
          <w:p w14:paraId="258A0B0B" w14:textId="403B0EBF" w:rsidR="00C71F23"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5825" w:type="dxa"/>
            <w:shd w:val="clear" w:color="auto" w:fill="auto"/>
            <w:noWrap/>
            <w:vAlign w:val="center"/>
          </w:tcPr>
          <w:p w14:paraId="3BD66177" w14:textId="078131B8" w:rsidR="00C71F23"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Morphological marker for tense and aspect</w:t>
            </w:r>
          </w:p>
        </w:tc>
      </w:tr>
      <w:tr w:rsidR="00A1084A" w:rsidRPr="0009752D" w14:paraId="57379815" w14:textId="77777777" w:rsidTr="00A1084A">
        <w:trPr>
          <w:trHeight w:val="340"/>
        </w:trPr>
        <w:tc>
          <w:tcPr>
            <w:tcW w:w="1720" w:type="dxa"/>
            <w:shd w:val="clear" w:color="auto" w:fill="auto"/>
            <w:noWrap/>
            <w:vAlign w:val="center"/>
          </w:tcPr>
          <w:p w14:paraId="2EEA63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w:t>
            </w:r>
          </w:p>
        </w:tc>
        <w:tc>
          <w:tcPr>
            <w:tcW w:w="5825" w:type="dxa"/>
            <w:shd w:val="clear" w:color="auto" w:fill="auto"/>
            <w:noWrap/>
            <w:vAlign w:val="center"/>
          </w:tcPr>
          <w:p w14:paraId="70F3E225" w14:textId="454B3E86"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Verb</w:t>
            </w:r>
          </w:p>
        </w:tc>
      </w:tr>
      <w:tr w:rsidR="00A1084A" w:rsidRPr="0009752D" w14:paraId="4E437EE7" w14:textId="77777777" w:rsidTr="00A1084A">
        <w:trPr>
          <w:trHeight w:val="340"/>
        </w:trPr>
        <w:tc>
          <w:tcPr>
            <w:tcW w:w="1720" w:type="dxa"/>
            <w:shd w:val="clear" w:color="auto" w:fill="auto"/>
            <w:noWrap/>
            <w:vAlign w:val="center"/>
          </w:tcPr>
          <w:p w14:paraId="0AD2342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VAUX</w:t>
            </w:r>
          </w:p>
        </w:tc>
        <w:tc>
          <w:tcPr>
            <w:tcW w:w="5825" w:type="dxa"/>
            <w:shd w:val="clear" w:color="auto" w:fill="auto"/>
            <w:noWrap/>
            <w:vAlign w:val="center"/>
          </w:tcPr>
          <w:p w14:paraId="3D284DF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Auxiliary verb</w:t>
            </w:r>
          </w:p>
        </w:tc>
      </w:tr>
      <w:tr w:rsidR="00A1084A" w:rsidRPr="0009752D" w14:paraId="7CB1EF36" w14:textId="77777777" w:rsidTr="00A1084A">
        <w:trPr>
          <w:trHeight w:val="340"/>
        </w:trPr>
        <w:tc>
          <w:tcPr>
            <w:tcW w:w="1720" w:type="dxa"/>
            <w:shd w:val="clear" w:color="auto" w:fill="auto"/>
            <w:noWrap/>
            <w:vAlign w:val="center"/>
          </w:tcPr>
          <w:p w14:paraId="0E68480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VCOP</w:t>
            </w:r>
          </w:p>
        </w:tc>
        <w:tc>
          <w:tcPr>
            <w:tcW w:w="5825" w:type="dxa"/>
            <w:shd w:val="clear" w:color="auto" w:fill="auto"/>
            <w:noWrap/>
            <w:vAlign w:val="center"/>
          </w:tcPr>
          <w:p w14:paraId="519FDB6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Copulative verb</w:t>
            </w:r>
          </w:p>
        </w:tc>
      </w:tr>
    </w:tbl>
    <w:p w14:paraId="23B577A5" w14:textId="77777777" w:rsidR="00C859A7" w:rsidRPr="0009752D" w:rsidRDefault="00C859A7" w:rsidP="00DA0FEC">
      <w:pPr>
        <w:spacing w:after="0" w:line="360" w:lineRule="auto"/>
        <w:jc w:val="both"/>
        <w:rPr>
          <w:rFonts w:ascii="Arial" w:hAnsi="Arial" w:cs="Arial"/>
          <w:lang w:val="en-GB"/>
        </w:rPr>
      </w:pPr>
    </w:p>
    <w:p w14:paraId="4B9E7A3D" w14:textId="52FE6E60" w:rsidR="00E1649C" w:rsidRPr="0009752D" w:rsidRDefault="008E1788" w:rsidP="00A1084A">
      <w:pPr>
        <w:pStyle w:val="Heading2"/>
        <w:spacing w:line="360" w:lineRule="auto"/>
        <w:rPr>
          <w:rFonts w:cs="Arial"/>
          <w:lang w:val="en-GB"/>
        </w:rPr>
      </w:pPr>
      <w:r w:rsidRPr="0009752D">
        <w:rPr>
          <w:rFonts w:cs="Arial"/>
        </w:rPr>
        <w:br w:type="page"/>
      </w:r>
    </w:p>
    <w:p w14:paraId="2D982FB5" w14:textId="77777777" w:rsidR="00381078" w:rsidRPr="0009752D" w:rsidRDefault="00381078" w:rsidP="00DA0FEC">
      <w:pPr>
        <w:pStyle w:val="Heading2"/>
        <w:spacing w:line="360" w:lineRule="auto"/>
        <w:rPr>
          <w:rFonts w:cs="Arial"/>
        </w:rPr>
      </w:pPr>
      <w:r w:rsidRPr="0009752D">
        <w:rPr>
          <w:rFonts w:cs="Arial"/>
        </w:rPr>
        <w:lastRenderedPageBreak/>
        <w:t>ABBREVIATION</w:t>
      </w:r>
    </w:p>
    <w:p w14:paraId="426B1031" w14:textId="77777777" w:rsidR="00AC475D" w:rsidRPr="0009752D" w:rsidRDefault="00AC475D" w:rsidP="00DA0FEC">
      <w:pPr>
        <w:spacing w:after="0" w:line="360" w:lineRule="auto"/>
        <w:rPr>
          <w:rFonts w:ascii="Arial" w:hAnsi="Arial" w:cs="Arial"/>
          <w:lang w:val="en-GB"/>
        </w:rPr>
      </w:pPr>
      <w:r w:rsidRPr="0009752D">
        <w:rPr>
          <w:rFonts w:ascii="Arial" w:hAnsi="Arial" w:cs="Arial"/>
          <w:lang w:val="en-GB"/>
        </w:rPr>
        <w:t>Level 1: ABBR</w:t>
      </w:r>
    </w:p>
    <w:p w14:paraId="2058EEAF" w14:textId="77777777" w:rsidR="00E26207" w:rsidRPr="0009752D" w:rsidRDefault="00E26207" w:rsidP="00E26207">
      <w:pPr>
        <w:pStyle w:val="Heading3"/>
        <w:rPr>
          <w:rStyle w:val="Strong"/>
          <w:rFonts w:cs="Arial"/>
          <w:b/>
          <w:bCs/>
        </w:rPr>
      </w:pPr>
      <w:r w:rsidRPr="0009752D">
        <w:rPr>
          <w:rStyle w:val="Strong"/>
          <w:rFonts w:cs="Arial"/>
          <w:b/>
          <w:bCs/>
        </w:rPr>
        <w:t>Notes:</w:t>
      </w:r>
    </w:p>
    <w:p w14:paraId="0EC982F9" w14:textId="2591DD4E" w:rsidR="00F77F39" w:rsidRPr="0009752D" w:rsidRDefault="00381078" w:rsidP="00E26207">
      <w:pPr>
        <w:numPr>
          <w:ilvl w:val="0"/>
          <w:numId w:val="33"/>
        </w:numPr>
        <w:spacing w:after="0" w:line="360" w:lineRule="auto"/>
        <w:rPr>
          <w:rFonts w:ascii="Arial" w:hAnsi="Arial" w:cs="Arial"/>
          <w:lang w:val="en-GB"/>
        </w:rPr>
      </w:pPr>
      <w:r w:rsidRPr="0009752D">
        <w:rPr>
          <w:rFonts w:ascii="Arial" w:hAnsi="Arial" w:cs="Arial"/>
          <w:lang w:val="en-GB"/>
        </w:rPr>
        <w:t>All ab</w:t>
      </w:r>
      <w:r w:rsidR="006D354A" w:rsidRPr="0009752D">
        <w:rPr>
          <w:rFonts w:ascii="Arial" w:hAnsi="Arial" w:cs="Arial"/>
          <w:lang w:val="en-GB"/>
        </w:rPr>
        <w:t>breviations are tagged as ABBR.</w:t>
      </w:r>
      <w:r w:rsidR="00F521EA" w:rsidRPr="0009752D">
        <w:rPr>
          <w:rFonts w:ascii="Arial" w:hAnsi="Arial" w:cs="Arial"/>
          <w:lang w:val="en-GB"/>
        </w:rPr>
        <w:t xml:space="preserve"> This also includes acronyms, like SONA (State of Nation Address)</w:t>
      </w:r>
      <w:r w:rsidR="00701363" w:rsidRPr="0009752D">
        <w:rPr>
          <w:rFonts w:ascii="Arial" w:hAnsi="Arial" w:cs="Arial"/>
          <w:lang w:val="en-GB"/>
        </w:rPr>
        <w:t xml:space="preserve"> </w:t>
      </w:r>
      <w:r w:rsidR="00A43182" w:rsidRPr="0009752D">
        <w:rPr>
          <w:rFonts w:ascii="Arial" w:hAnsi="Arial" w:cs="Arial"/>
          <w:lang w:val="en-GB"/>
        </w:rPr>
        <w:t>or NGO (non-governmental organisation).</w:t>
      </w:r>
    </w:p>
    <w:p w14:paraId="63B2444D" w14:textId="77777777" w:rsidR="00153628" w:rsidRPr="0009752D" w:rsidRDefault="00153628" w:rsidP="0015362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153628" w:rsidRPr="0009752D" w14:paraId="615ECA80" w14:textId="77777777" w:rsidTr="00D5197B">
        <w:trPr>
          <w:trHeight w:val="255"/>
        </w:trPr>
        <w:tc>
          <w:tcPr>
            <w:tcW w:w="2340" w:type="dxa"/>
            <w:tcBorders>
              <w:top w:val="nil"/>
              <w:left w:val="nil"/>
              <w:bottom w:val="nil"/>
              <w:right w:val="nil"/>
            </w:tcBorders>
            <w:shd w:val="clear" w:color="auto" w:fill="auto"/>
            <w:noWrap/>
            <w:vAlign w:val="bottom"/>
          </w:tcPr>
          <w:p w14:paraId="48F32081" w14:textId="6C86AFE7" w:rsidR="00153628" w:rsidRPr="0009752D" w:rsidRDefault="009C7FE7" w:rsidP="00D5197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SARS</w:t>
            </w:r>
          </w:p>
        </w:tc>
        <w:tc>
          <w:tcPr>
            <w:tcW w:w="1800" w:type="dxa"/>
            <w:tcBorders>
              <w:top w:val="nil"/>
              <w:left w:val="nil"/>
              <w:bottom w:val="nil"/>
              <w:right w:val="nil"/>
            </w:tcBorders>
            <w:shd w:val="clear" w:color="auto" w:fill="auto"/>
            <w:noWrap/>
            <w:vAlign w:val="bottom"/>
          </w:tcPr>
          <w:p w14:paraId="3232C93C" w14:textId="77777777" w:rsidR="00153628" w:rsidRPr="0009752D" w:rsidRDefault="00153628" w:rsidP="00D5197B">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r w:rsidR="00E95612" w:rsidRPr="0009752D" w14:paraId="399C11B7" w14:textId="77777777" w:rsidTr="00B34545">
        <w:trPr>
          <w:trHeight w:val="255"/>
        </w:trPr>
        <w:tc>
          <w:tcPr>
            <w:tcW w:w="2340" w:type="dxa"/>
            <w:tcBorders>
              <w:top w:val="nil"/>
              <w:left w:val="nil"/>
              <w:bottom w:val="nil"/>
              <w:right w:val="nil"/>
            </w:tcBorders>
            <w:shd w:val="clear" w:color="auto" w:fill="auto"/>
            <w:noWrap/>
          </w:tcPr>
          <w:p w14:paraId="0C8B8A30" w14:textId="009211A2" w:rsidR="00E95612" w:rsidRPr="0009752D" w:rsidRDefault="009C7FE7" w:rsidP="00701363">
            <w:pPr>
              <w:spacing w:after="0" w:line="360" w:lineRule="auto"/>
              <w:jc w:val="both"/>
              <w:rPr>
                <w:rFonts w:ascii="Arial" w:hAnsi="Arial" w:cs="Arial"/>
                <w:lang w:val="en-GB"/>
              </w:rPr>
            </w:pPr>
            <w:proofErr w:type="spellStart"/>
            <w:r w:rsidRPr="0009752D">
              <w:rPr>
                <w:rFonts w:ascii="Arial" w:hAnsi="Arial" w:cs="Arial"/>
                <w:lang w:val="en-GB"/>
              </w:rPr>
              <w:t>bjbj</w:t>
            </w:r>
            <w:proofErr w:type="spellEnd"/>
            <w:r w:rsidR="00701363"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60410650" w14:textId="77777777" w:rsidR="00E95612" w:rsidRPr="0009752D" w:rsidRDefault="00E95612" w:rsidP="00E95612">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bl>
    <w:p w14:paraId="19C4504D" w14:textId="77777777" w:rsidR="00E1649C" w:rsidRPr="0009752D" w:rsidRDefault="00E1649C" w:rsidP="00E1649C">
      <w:pPr>
        <w:spacing w:after="0" w:line="360" w:lineRule="auto"/>
        <w:jc w:val="both"/>
        <w:rPr>
          <w:rFonts w:ascii="Arial" w:hAnsi="Arial" w:cs="Arial"/>
          <w:lang w:val="en-GB"/>
        </w:rPr>
      </w:pPr>
    </w:p>
    <w:p w14:paraId="33606D7A" w14:textId="77777777" w:rsidR="00381078" w:rsidRPr="0009752D" w:rsidRDefault="00381078" w:rsidP="00DA0FEC">
      <w:pPr>
        <w:pStyle w:val="Heading2"/>
        <w:spacing w:line="360" w:lineRule="auto"/>
        <w:rPr>
          <w:rFonts w:cs="Arial"/>
        </w:rPr>
      </w:pPr>
      <w:r w:rsidRPr="0009752D">
        <w:rPr>
          <w:rFonts w:cs="Arial"/>
        </w:rPr>
        <w:t>ADJECTIVE</w:t>
      </w:r>
    </w:p>
    <w:p w14:paraId="1554AC8D" w14:textId="305C34C2" w:rsidR="00381078" w:rsidRPr="0009752D" w:rsidRDefault="00161810" w:rsidP="00DA0FEC">
      <w:pPr>
        <w:spacing w:after="0" w:line="360" w:lineRule="auto"/>
        <w:rPr>
          <w:rFonts w:ascii="Arial" w:hAnsi="Arial" w:cs="Arial"/>
          <w:lang w:val="en-GB"/>
        </w:rPr>
      </w:pPr>
      <w:r w:rsidRPr="0009752D">
        <w:rPr>
          <w:rFonts w:ascii="Arial" w:hAnsi="Arial" w:cs="Arial"/>
          <w:lang w:val="en-GB"/>
        </w:rPr>
        <w:t xml:space="preserve">Level 1: </w:t>
      </w:r>
      <w:r w:rsidR="00381078" w:rsidRPr="0009752D">
        <w:rPr>
          <w:rFonts w:ascii="Arial" w:hAnsi="Arial" w:cs="Arial"/>
          <w:lang w:val="en-GB"/>
        </w:rPr>
        <w:t>ADJ01</w:t>
      </w:r>
      <w:r w:rsidR="00701363" w:rsidRPr="0009752D">
        <w:rPr>
          <w:rFonts w:ascii="Arial" w:hAnsi="Arial" w:cs="Arial"/>
          <w:lang w:val="en-GB"/>
        </w:rPr>
        <w:t>-1</w:t>
      </w:r>
      <w:r w:rsidR="00935ADA" w:rsidRPr="0009752D">
        <w:rPr>
          <w:rFonts w:ascii="Arial" w:hAnsi="Arial" w:cs="Arial"/>
          <w:lang w:val="en-GB"/>
        </w:rPr>
        <w:t>0</w:t>
      </w:r>
      <w:r w:rsidR="00701363" w:rsidRPr="0009752D">
        <w:rPr>
          <w:rFonts w:ascii="Arial" w:hAnsi="Arial" w:cs="Arial"/>
          <w:lang w:val="en-GB"/>
        </w:rPr>
        <w:t>, ADJ</w:t>
      </w:r>
      <w:r w:rsidR="00381078" w:rsidRPr="0009752D">
        <w:rPr>
          <w:rFonts w:ascii="Arial" w:hAnsi="Arial" w:cs="Arial"/>
          <w:lang w:val="en-GB"/>
        </w:rPr>
        <w:t>14</w:t>
      </w:r>
      <w:r w:rsidR="004D6E16" w:rsidRPr="0009752D">
        <w:rPr>
          <w:rFonts w:ascii="Arial" w:hAnsi="Arial" w:cs="Arial"/>
          <w:lang w:val="en-GB"/>
        </w:rPr>
        <w:t>-18</w:t>
      </w:r>
      <w:r w:rsidR="00BF44EA" w:rsidRPr="0009752D">
        <w:rPr>
          <w:rFonts w:ascii="Arial" w:hAnsi="Arial" w:cs="Arial"/>
          <w:lang w:val="en-GB"/>
        </w:rPr>
        <w:t>, ADJ01a, ADJ02</w:t>
      </w:r>
      <w:r w:rsidR="009C7FE7" w:rsidRPr="0009752D">
        <w:rPr>
          <w:rFonts w:ascii="Arial" w:hAnsi="Arial" w:cs="Arial"/>
          <w:lang w:val="en-GB"/>
        </w:rPr>
        <w:t>b</w:t>
      </w:r>
      <w:r w:rsidR="00381078" w:rsidRPr="0009752D">
        <w:rPr>
          <w:rFonts w:ascii="Arial" w:hAnsi="Arial" w:cs="Arial"/>
          <w:lang w:val="en-GB"/>
        </w:rPr>
        <w:t>, ADJ</w:t>
      </w:r>
      <w:r w:rsidR="004D6E16" w:rsidRPr="0009752D">
        <w:rPr>
          <w:rFonts w:ascii="Arial" w:hAnsi="Arial" w:cs="Arial"/>
          <w:lang w:val="en-GB"/>
        </w:rPr>
        <w:t>GA, ADJN</w:t>
      </w:r>
      <w:r w:rsidR="00D13F33">
        <w:rPr>
          <w:rFonts w:ascii="Arial" w:hAnsi="Arial" w:cs="Arial"/>
          <w:lang w:val="en-GB"/>
        </w:rPr>
        <w:t>, ADJINDEF</w:t>
      </w:r>
    </w:p>
    <w:p w14:paraId="6C6C5EC8" w14:textId="77777777" w:rsidR="00381078" w:rsidRPr="0009752D" w:rsidRDefault="00381078" w:rsidP="00B92973">
      <w:pPr>
        <w:pStyle w:val="Heading3"/>
        <w:rPr>
          <w:rStyle w:val="Strong"/>
          <w:rFonts w:cs="Arial"/>
          <w:b/>
          <w:bCs/>
        </w:rPr>
      </w:pPr>
      <w:r w:rsidRPr="0009752D">
        <w:rPr>
          <w:rStyle w:val="Strong"/>
          <w:rFonts w:cs="Arial"/>
          <w:b/>
          <w:bCs/>
        </w:rPr>
        <w:t>Notes:</w:t>
      </w:r>
    </w:p>
    <w:p w14:paraId="147D1C64" w14:textId="17723E60" w:rsidR="00EF60F7" w:rsidRPr="0009752D" w:rsidRDefault="00381078" w:rsidP="00AB0359">
      <w:pPr>
        <w:numPr>
          <w:ilvl w:val="0"/>
          <w:numId w:val="19"/>
        </w:numPr>
        <w:spacing w:after="0" w:line="360" w:lineRule="auto"/>
        <w:rPr>
          <w:rFonts w:ascii="Arial" w:hAnsi="Arial" w:cs="Arial"/>
          <w:lang w:val="en-GB"/>
        </w:rPr>
      </w:pPr>
      <w:r w:rsidRPr="0009752D">
        <w:rPr>
          <w:rFonts w:ascii="Arial" w:hAnsi="Arial" w:cs="Arial"/>
          <w:lang w:val="en-GB"/>
        </w:rPr>
        <w:t xml:space="preserve">The tag ADJ is used to tag linguistic units </w:t>
      </w:r>
      <w:r w:rsidR="00D71D2C" w:rsidRPr="0009752D">
        <w:rPr>
          <w:rFonts w:ascii="Arial" w:hAnsi="Arial" w:cs="Arial"/>
          <w:lang w:val="en-GB"/>
        </w:rPr>
        <w:t>that</w:t>
      </w:r>
      <w:r w:rsidRPr="0009752D">
        <w:rPr>
          <w:rFonts w:ascii="Arial" w:hAnsi="Arial" w:cs="Arial"/>
          <w:lang w:val="en-GB"/>
        </w:rPr>
        <w:t xml:space="preserve"> consist of a noun class prefix</w:t>
      </w:r>
      <w:r w:rsidR="006D354A" w:rsidRPr="0009752D">
        <w:rPr>
          <w:rFonts w:ascii="Arial" w:hAnsi="Arial" w:cs="Arial"/>
          <w:lang w:val="en-GB"/>
        </w:rPr>
        <w:t xml:space="preserve"> and an adjective </w:t>
      </w:r>
      <w:r w:rsidR="00757846" w:rsidRPr="0009752D">
        <w:rPr>
          <w:rFonts w:ascii="Arial" w:hAnsi="Arial" w:cs="Arial"/>
          <w:lang w:val="en-GB"/>
        </w:rPr>
        <w:t>root</w:t>
      </w:r>
      <w:r w:rsidR="00EF60F7" w:rsidRPr="0009752D">
        <w:rPr>
          <w:rFonts w:ascii="Arial" w:hAnsi="Arial" w:cs="Arial"/>
          <w:lang w:val="en-GB"/>
        </w:rPr>
        <w:t>.</w:t>
      </w:r>
    </w:p>
    <w:p w14:paraId="1EB6D404" w14:textId="77777777" w:rsidR="003B3119" w:rsidRPr="0009752D" w:rsidRDefault="003B3119" w:rsidP="00AB0359">
      <w:pPr>
        <w:numPr>
          <w:ilvl w:val="0"/>
          <w:numId w:val="19"/>
        </w:numPr>
        <w:spacing w:after="0" w:line="360" w:lineRule="auto"/>
        <w:rPr>
          <w:rFonts w:ascii="Arial" w:hAnsi="Arial" w:cs="Arial"/>
          <w:lang w:val="en-GB"/>
        </w:rPr>
      </w:pPr>
      <w:r w:rsidRPr="0009752D">
        <w:rPr>
          <w:rFonts w:ascii="Arial" w:hAnsi="Arial" w:cs="Arial"/>
          <w:lang w:val="en-GB"/>
        </w:rPr>
        <w:t xml:space="preserve">The tag ADJ also includes </w:t>
      </w:r>
      <w:proofErr w:type="spellStart"/>
      <w:r w:rsidRPr="0009752D">
        <w:rPr>
          <w:rFonts w:ascii="Arial" w:hAnsi="Arial" w:cs="Arial"/>
          <w:lang w:val="en-GB"/>
        </w:rPr>
        <w:t>enumeratives</w:t>
      </w:r>
      <w:proofErr w:type="spellEnd"/>
      <w:r w:rsidRPr="0009752D">
        <w:rPr>
          <w:rFonts w:ascii="Arial" w:hAnsi="Arial" w:cs="Arial"/>
          <w:lang w:val="en-GB"/>
        </w:rPr>
        <w:t>.</w:t>
      </w:r>
    </w:p>
    <w:p w14:paraId="2BC532FD" w14:textId="77777777" w:rsidR="00381078" w:rsidRPr="0009752D" w:rsidRDefault="00381078"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9C7FE7" w:rsidRPr="0009752D" w14:paraId="7B57F452" w14:textId="77777777" w:rsidTr="0094149D">
        <w:trPr>
          <w:trHeight w:val="255"/>
        </w:trPr>
        <w:tc>
          <w:tcPr>
            <w:tcW w:w="2340" w:type="dxa"/>
            <w:tcBorders>
              <w:top w:val="nil"/>
              <w:left w:val="nil"/>
              <w:bottom w:val="nil"/>
              <w:right w:val="nil"/>
            </w:tcBorders>
            <w:shd w:val="clear" w:color="auto" w:fill="auto"/>
            <w:noWrap/>
            <w:vAlign w:val="bottom"/>
          </w:tcPr>
          <w:p w14:paraId="2C19F119" w14:textId="4546B950" w:rsidR="009C7FE7" w:rsidRPr="0009752D" w:rsidRDefault="00CA57BE" w:rsidP="00DB6A14">
            <w:pPr>
              <w:spacing w:after="0" w:line="360" w:lineRule="auto"/>
              <w:jc w:val="both"/>
              <w:rPr>
                <w:rFonts w:ascii="Arial" w:hAnsi="Arial" w:cs="Arial"/>
                <w:lang w:val="en-GB"/>
              </w:rPr>
            </w:pPr>
            <w:proofErr w:type="spellStart"/>
            <w:r w:rsidRPr="0009752D">
              <w:rPr>
                <w:rFonts w:ascii="Arial" w:hAnsi="Arial" w:cs="Arial"/>
                <w:lang w:val="en-GB"/>
              </w:rPr>
              <w:t>M</w:t>
            </w:r>
            <w:r w:rsidR="009C7FE7" w:rsidRPr="0009752D">
              <w:rPr>
                <w:rFonts w:ascii="Arial" w:hAnsi="Arial" w:cs="Arial"/>
                <w:lang w:val="en-GB"/>
              </w:rPr>
              <w:t>eraro</w:t>
            </w:r>
            <w:proofErr w:type="spellEnd"/>
          </w:p>
        </w:tc>
        <w:tc>
          <w:tcPr>
            <w:tcW w:w="1800" w:type="dxa"/>
            <w:tcBorders>
              <w:top w:val="nil"/>
              <w:left w:val="nil"/>
              <w:bottom w:val="nil"/>
              <w:right w:val="nil"/>
            </w:tcBorders>
            <w:shd w:val="clear" w:color="auto" w:fill="auto"/>
            <w:noWrap/>
            <w:vAlign w:val="bottom"/>
          </w:tcPr>
          <w:p w14:paraId="7A431A61" w14:textId="44224577" w:rsidR="009C7FE7" w:rsidRPr="0009752D" w:rsidRDefault="009C7FE7" w:rsidP="00DB6A14">
            <w:pPr>
              <w:spacing w:after="0" w:line="360" w:lineRule="auto"/>
              <w:jc w:val="both"/>
              <w:rPr>
                <w:rFonts w:ascii="Arial" w:hAnsi="Arial" w:cs="Arial"/>
                <w:lang w:val="en-GB"/>
              </w:rPr>
            </w:pPr>
            <w:r w:rsidRPr="0009752D">
              <w:rPr>
                <w:rFonts w:ascii="Arial" w:hAnsi="Arial" w:cs="Arial"/>
                <w:lang w:val="en-GB"/>
              </w:rPr>
              <w:t>ADJ04</w:t>
            </w:r>
          </w:p>
        </w:tc>
      </w:tr>
      <w:tr w:rsidR="00B92973" w:rsidRPr="0009752D" w14:paraId="7F617600" w14:textId="77777777" w:rsidTr="0094149D">
        <w:trPr>
          <w:trHeight w:val="255"/>
        </w:trPr>
        <w:tc>
          <w:tcPr>
            <w:tcW w:w="2340" w:type="dxa"/>
            <w:tcBorders>
              <w:top w:val="nil"/>
              <w:left w:val="nil"/>
              <w:bottom w:val="nil"/>
              <w:right w:val="nil"/>
            </w:tcBorders>
            <w:shd w:val="clear" w:color="auto" w:fill="auto"/>
            <w:noWrap/>
            <w:vAlign w:val="bottom"/>
          </w:tcPr>
          <w:p w14:paraId="17DDCF4D" w14:textId="44ED3067" w:rsidR="00B92973" w:rsidRPr="0009752D" w:rsidRDefault="00CA57BE" w:rsidP="00372080">
            <w:pPr>
              <w:spacing w:after="0" w:line="360" w:lineRule="auto"/>
              <w:jc w:val="both"/>
              <w:rPr>
                <w:rFonts w:ascii="Arial" w:eastAsia="Times New Roman" w:hAnsi="Arial" w:cs="Arial"/>
                <w:lang w:val="en-GB" w:eastAsia="en-GB"/>
              </w:rPr>
            </w:pPr>
            <w:r w:rsidRPr="0009752D">
              <w:rPr>
                <w:rFonts w:ascii="Arial" w:hAnsi="Arial" w:cs="Arial"/>
                <w:lang w:val="en-GB"/>
              </w:rPr>
              <w:t>G</w:t>
            </w:r>
            <w:r w:rsidR="009C7FE7" w:rsidRPr="0009752D">
              <w:rPr>
                <w:rFonts w:ascii="Arial" w:hAnsi="Arial" w:cs="Arial"/>
                <w:lang w:val="en-GB"/>
              </w:rPr>
              <w:t>ongwe</w:t>
            </w:r>
          </w:p>
        </w:tc>
        <w:tc>
          <w:tcPr>
            <w:tcW w:w="1800" w:type="dxa"/>
            <w:tcBorders>
              <w:top w:val="nil"/>
              <w:left w:val="nil"/>
              <w:bottom w:val="nil"/>
              <w:right w:val="nil"/>
            </w:tcBorders>
            <w:shd w:val="clear" w:color="auto" w:fill="auto"/>
            <w:noWrap/>
            <w:vAlign w:val="bottom"/>
          </w:tcPr>
          <w:p w14:paraId="3366874D" w14:textId="13819C76" w:rsidR="00B92973" w:rsidRPr="0009752D" w:rsidRDefault="00B92973" w:rsidP="00DB6A14">
            <w:pPr>
              <w:spacing w:after="0" w:line="360" w:lineRule="auto"/>
              <w:jc w:val="both"/>
              <w:rPr>
                <w:rFonts w:ascii="Arial" w:eastAsia="Times New Roman" w:hAnsi="Arial" w:cs="Arial"/>
                <w:lang w:val="en-GB" w:eastAsia="en-GB"/>
              </w:rPr>
            </w:pPr>
            <w:r w:rsidRPr="0009752D">
              <w:rPr>
                <w:rFonts w:ascii="Arial" w:hAnsi="Arial" w:cs="Arial"/>
                <w:lang w:val="en-GB"/>
              </w:rPr>
              <w:t>A</w:t>
            </w:r>
            <w:r w:rsidR="00372080" w:rsidRPr="0009752D">
              <w:rPr>
                <w:rFonts w:ascii="Arial" w:hAnsi="Arial" w:cs="Arial"/>
                <w:lang w:val="en-GB"/>
              </w:rPr>
              <w:t>DJ</w:t>
            </w:r>
            <w:r w:rsidR="004D6E16" w:rsidRPr="0009752D">
              <w:rPr>
                <w:rFonts w:ascii="Arial" w:hAnsi="Arial" w:cs="Arial"/>
                <w:lang w:val="en-GB"/>
              </w:rPr>
              <w:t>17</w:t>
            </w:r>
          </w:p>
        </w:tc>
      </w:tr>
      <w:tr w:rsidR="00E95612" w:rsidRPr="0009752D" w14:paraId="43BAB8DF" w14:textId="77777777" w:rsidTr="00B34545">
        <w:trPr>
          <w:trHeight w:val="255"/>
        </w:trPr>
        <w:tc>
          <w:tcPr>
            <w:tcW w:w="2340" w:type="dxa"/>
            <w:tcBorders>
              <w:top w:val="nil"/>
              <w:left w:val="nil"/>
              <w:bottom w:val="nil"/>
              <w:right w:val="nil"/>
            </w:tcBorders>
            <w:shd w:val="clear" w:color="auto" w:fill="auto"/>
            <w:noWrap/>
          </w:tcPr>
          <w:p w14:paraId="58F8E6D1" w14:textId="2EF28C46" w:rsidR="00E95612" w:rsidRPr="0009752D" w:rsidRDefault="00CA57BE" w:rsidP="00E95612">
            <w:pPr>
              <w:spacing w:after="0" w:line="360" w:lineRule="auto"/>
              <w:jc w:val="both"/>
              <w:rPr>
                <w:rFonts w:ascii="Arial" w:hAnsi="Arial" w:cs="Arial"/>
                <w:lang w:val="en-GB"/>
              </w:rPr>
            </w:pPr>
            <w:proofErr w:type="spellStart"/>
            <w:r w:rsidRPr="0009752D">
              <w:rPr>
                <w:rFonts w:ascii="Arial" w:hAnsi="Arial" w:cs="Arial"/>
                <w:lang w:val="en-GB"/>
              </w:rPr>
              <w:t>L</w:t>
            </w:r>
            <w:r w:rsidR="009C7FE7" w:rsidRPr="0009752D">
              <w:rPr>
                <w:rFonts w:ascii="Arial" w:hAnsi="Arial" w:cs="Arial"/>
                <w:lang w:val="en-GB"/>
              </w:rPr>
              <w:t>efe</w:t>
            </w:r>
            <w:proofErr w:type="spellEnd"/>
          </w:p>
        </w:tc>
        <w:tc>
          <w:tcPr>
            <w:tcW w:w="1800" w:type="dxa"/>
            <w:tcBorders>
              <w:top w:val="nil"/>
              <w:left w:val="nil"/>
              <w:bottom w:val="nil"/>
              <w:right w:val="nil"/>
            </w:tcBorders>
            <w:shd w:val="clear" w:color="auto" w:fill="auto"/>
            <w:noWrap/>
            <w:vAlign w:val="bottom"/>
          </w:tcPr>
          <w:p w14:paraId="5FBBD3D7" w14:textId="5087D15E" w:rsidR="00E95612" w:rsidRPr="0009752D" w:rsidRDefault="00E95612" w:rsidP="00E95612">
            <w:pPr>
              <w:spacing w:after="0" w:line="360" w:lineRule="auto"/>
              <w:jc w:val="both"/>
              <w:rPr>
                <w:rFonts w:ascii="Arial" w:hAnsi="Arial" w:cs="Arial"/>
                <w:lang w:val="en-GB"/>
              </w:rPr>
            </w:pPr>
            <w:r w:rsidRPr="0009752D">
              <w:rPr>
                <w:rFonts w:ascii="Arial" w:hAnsi="Arial" w:cs="Arial"/>
                <w:lang w:val="en-GB"/>
              </w:rPr>
              <w:t>ADJ</w:t>
            </w:r>
            <w:r w:rsidR="009C7FE7" w:rsidRPr="0009752D">
              <w:rPr>
                <w:rFonts w:ascii="Arial" w:hAnsi="Arial" w:cs="Arial"/>
                <w:lang w:val="en-GB"/>
              </w:rPr>
              <w:t>05</w:t>
            </w:r>
          </w:p>
        </w:tc>
      </w:tr>
    </w:tbl>
    <w:p w14:paraId="1B496128" w14:textId="77777777" w:rsidR="00E1649C" w:rsidRPr="0009752D" w:rsidRDefault="00E1649C" w:rsidP="00E1649C">
      <w:pPr>
        <w:spacing w:after="0" w:line="360" w:lineRule="auto"/>
        <w:jc w:val="both"/>
        <w:rPr>
          <w:rFonts w:ascii="Arial" w:hAnsi="Arial" w:cs="Arial"/>
          <w:lang w:val="en-GB"/>
        </w:rPr>
      </w:pPr>
    </w:p>
    <w:p w14:paraId="6D530DB6" w14:textId="77777777" w:rsidR="00381078" w:rsidRPr="0009752D" w:rsidRDefault="00381078" w:rsidP="00DA0FEC">
      <w:pPr>
        <w:pStyle w:val="Heading2"/>
        <w:spacing w:line="360" w:lineRule="auto"/>
        <w:rPr>
          <w:rFonts w:cs="Arial"/>
        </w:rPr>
      </w:pPr>
      <w:r w:rsidRPr="0009752D">
        <w:rPr>
          <w:rFonts w:cs="Arial"/>
        </w:rPr>
        <w:t>ADVERB</w:t>
      </w:r>
    </w:p>
    <w:p w14:paraId="264202FE" w14:textId="59D7C214" w:rsidR="00381078" w:rsidRPr="0009752D" w:rsidRDefault="00BF66EE" w:rsidP="00DA0FEC">
      <w:pPr>
        <w:spacing w:after="0" w:line="360" w:lineRule="auto"/>
        <w:rPr>
          <w:rFonts w:ascii="Arial" w:hAnsi="Arial" w:cs="Arial"/>
          <w:lang w:val="en-GB"/>
        </w:rPr>
      </w:pPr>
      <w:r w:rsidRPr="0009752D">
        <w:rPr>
          <w:rFonts w:ascii="Arial" w:hAnsi="Arial" w:cs="Arial"/>
          <w:lang w:val="en-GB"/>
        </w:rPr>
        <w:t>Level 1:</w:t>
      </w:r>
      <w:r w:rsidR="00712A1D" w:rsidRPr="0009752D">
        <w:rPr>
          <w:rFonts w:ascii="Arial" w:hAnsi="Arial" w:cs="Arial"/>
          <w:lang w:val="en-GB"/>
        </w:rPr>
        <w:t xml:space="preserve"> </w:t>
      </w:r>
      <w:r w:rsidR="00381078" w:rsidRPr="0009752D">
        <w:rPr>
          <w:rFonts w:ascii="Arial" w:hAnsi="Arial" w:cs="Arial"/>
          <w:lang w:val="en-GB"/>
        </w:rPr>
        <w:t>ADV</w:t>
      </w:r>
    </w:p>
    <w:p w14:paraId="4D799820" w14:textId="77777777" w:rsidR="00381078" w:rsidRPr="0009752D" w:rsidRDefault="00381078" w:rsidP="00B92973">
      <w:pPr>
        <w:pStyle w:val="Heading3"/>
        <w:rPr>
          <w:rFonts w:cs="Arial"/>
        </w:rPr>
      </w:pPr>
      <w:r w:rsidRPr="0009752D">
        <w:rPr>
          <w:rFonts w:cs="Arial"/>
        </w:rPr>
        <w:t xml:space="preserve">Notes: </w:t>
      </w:r>
    </w:p>
    <w:p w14:paraId="3D65B875" w14:textId="77777777" w:rsidR="00A9621F" w:rsidRPr="00A9621F" w:rsidRDefault="00F521EA" w:rsidP="00A9621F">
      <w:pPr>
        <w:numPr>
          <w:ilvl w:val="0"/>
          <w:numId w:val="19"/>
        </w:numPr>
        <w:spacing w:after="0" w:line="360" w:lineRule="auto"/>
        <w:rPr>
          <w:rFonts w:ascii="Arial" w:hAnsi="Arial" w:cs="Arial"/>
          <w:lang w:val="en-GB"/>
        </w:rPr>
      </w:pPr>
      <w:r w:rsidRPr="00A9621F">
        <w:rPr>
          <w:rFonts w:ascii="Arial" w:hAnsi="Arial" w:cs="Arial"/>
          <w:lang w:val="en-GB"/>
        </w:rPr>
        <w:t xml:space="preserve">Part-of-Speech tagging is about the function a word fulfils in a sentence, its grammatical context. </w:t>
      </w:r>
      <w:r w:rsidR="00A02381" w:rsidRPr="00A9621F">
        <w:rPr>
          <w:rFonts w:ascii="Arial" w:hAnsi="Arial" w:cs="Arial"/>
          <w:lang w:val="en-GB"/>
        </w:rPr>
        <w:t xml:space="preserve">Since </w:t>
      </w:r>
      <w:r w:rsidR="006F53C7" w:rsidRPr="00A9621F">
        <w:rPr>
          <w:rFonts w:ascii="Arial" w:hAnsi="Arial" w:cs="Arial"/>
          <w:lang w:val="en-GB"/>
        </w:rPr>
        <w:t>most</w:t>
      </w:r>
      <w:r w:rsidR="00A02381" w:rsidRPr="00A9621F">
        <w:rPr>
          <w:rFonts w:ascii="Arial" w:hAnsi="Arial" w:cs="Arial"/>
          <w:lang w:val="en-GB"/>
        </w:rPr>
        <w:t xml:space="preserve"> nouns can act as adverbs, the tag ADV is restricted to basic adverbs and derived adverbs.</w:t>
      </w:r>
    </w:p>
    <w:p w14:paraId="77445A55" w14:textId="4FF9CE21" w:rsidR="00B92973" w:rsidRPr="006A49D4" w:rsidRDefault="00A02381" w:rsidP="006F53C7">
      <w:pPr>
        <w:pStyle w:val="Heading3"/>
        <w:rPr>
          <w:rFonts w:cs="Arial"/>
        </w:rPr>
      </w:pPr>
      <w:r w:rsidRPr="00A02381">
        <w:rPr>
          <w:rFonts w:cs="Arial"/>
          <w:lang w:val="en-GB"/>
        </w:rPr>
        <w:t xml:space="preserve"> </w:t>
      </w:r>
      <w:proofErr w:type="spellStart"/>
      <w:r w:rsidR="00B92973" w:rsidRPr="00A02381">
        <w:rPr>
          <w:rFonts w:cs="Arial"/>
        </w:rPr>
        <w:t>Examp</w:t>
      </w:r>
      <w:r w:rsidR="00935ADA" w:rsidRPr="00A02381">
        <w:rPr>
          <w:rFonts w:cs="Arial"/>
          <w:lang w:val="en-ZA"/>
        </w:rPr>
        <w:t>l</w:t>
      </w:r>
      <w:proofErr w:type="spellEnd"/>
      <w:r w:rsidR="00B92973" w:rsidRPr="006A49D4">
        <w:rPr>
          <w:rFonts w:cs="Arial"/>
        </w:rPr>
        <w:t>es:</w:t>
      </w:r>
    </w:p>
    <w:tbl>
      <w:tblPr>
        <w:tblW w:w="4140" w:type="dxa"/>
        <w:tblInd w:w="708" w:type="dxa"/>
        <w:tblLook w:val="0000" w:firstRow="0" w:lastRow="0" w:firstColumn="0" w:lastColumn="0" w:noHBand="0" w:noVBand="0"/>
      </w:tblPr>
      <w:tblGrid>
        <w:gridCol w:w="2340"/>
        <w:gridCol w:w="1800"/>
      </w:tblGrid>
      <w:tr w:rsidR="0094149D" w:rsidRPr="0009752D" w14:paraId="768CCCD9" w14:textId="77777777" w:rsidTr="00DB6A14">
        <w:trPr>
          <w:trHeight w:val="255"/>
        </w:trPr>
        <w:tc>
          <w:tcPr>
            <w:tcW w:w="2340" w:type="dxa"/>
            <w:tcBorders>
              <w:top w:val="nil"/>
              <w:left w:val="nil"/>
              <w:bottom w:val="nil"/>
              <w:right w:val="nil"/>
            </w:tcBorders>
            <w:shd w:val="clear" w:color="auto" w:fill="auto"/>
            <w:noWrap/>
            <w:vAlign w:val="bottom"/>
          </w:tcPr>
          <w:p w14:paraId="144A5EE6" w14:textId="54A8AD70" w:rsidR="0094149D" w:rsidRPr="0009752D" w:rsidRDefault="00935ADA" w:rsidP="00935AD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kudu</w:t>
            </w:r>
          </w:p>
        </w:tc>
        <w:tc>
          <w:tcPr>
            <w:tcW w:w="1800" w:type="dxa"/>
            <w:tcBorders>
              <w:top w:val="nil"/>
              <w:left w:val="nil"/>
              <w:bottom w:val="nil"/>
              <w:right w:val="nil"/>
            </w:tcBorders>
            <w:shd w:val="clear" w:color="auto" w:fill="auto"/>
            <w:noWrap/>
            <w:vAlign w:val="bottom"/>
          </w:tcPr>
          <w:p w14:paraId="04276650"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r w:rsidR="00935ADA" w:rsidRPr="0009752D" w14:paraId="7D590E16" w14:textId="77777777" w:rsidTr="00DB6A14">
        <w:trPr>
          <w:trHeight w:val="255"/>
        </w:trPr>
        <w:tc>
          <w:tcPr>
            <w:tcW w:w="2340" w:type="dxa"/>
            <w:tcBorders>
              <w:top w:val="nil"/>
              <w:left w:val="nil"/>
              <w:bottom w:val="nil"/>
              <w:right w:val="nil"/>
            </w:tcBorders>
            <w:shd w:val="clear" w:color="auto" w:fill="auto"/>
            <w:noWrap/>
            <w:vAlign w:val="bottom"/>
          </w:tcPr>
          <w:p w14:paraId="47D5B277" w14:textId="00097DB5" w:rsidR="00935ADA" w:rsidRPr="0009752D" w:rsidRDefault="00935ADA" w:rsidP="00DB6A14">
            <w:pPr>
              <w:spacing w:after="0" w:line="360" w:lineRule="auto"/>
              <w:jc w:val="both"/>
              <w:rPr>
                <w:rFonts w:ascii="Arial" w:hAnsi="Arial" w:cs="Arial"/>
                <w:lang w:val="en-GB"/>
              </w:rPr>
            </w:pPr>
            <w:proofErr w:type="spellStart"/>
            <w:r w:rsidRPr="0009752D">
              <w:rPr>
                <w:rFonts w:ascii="Arial" w:hAnsi="Arial" w:cs="Arial"/>
                <w:lang w:val="en-GB"/>
              </w:rPr>
              <w:t>gantši</w:t>
            </w:r>
            <w:proofErr w:type="spellEnd"/>
          </w:p>
        </w:tc>
        <w:tc>
          <w:tcPr>
            <w:tcW w:w="1800" w:type="dxa"/>
            <w:tcBorders>
              <w:top w:val="nil"/>
              <w:left w:val="nil"/>
              <w:bottom w:val="nil"/>
              <w:right w:val="nil"/>
            </w:tcBorders>
            <w:shd w:val="clear" w:color="auto" w:fill="auto"/>
            <w:noWrap/>
            <w:vAlign w:val="bottom"/>
          </w:tcPr>
          <w:p w14:paraId="6C2C5F83" w14:textId="7102D092" w:rsidR="00935ADA" w:rsidRPr="0009752D" w:rsidRDefault="00935ADA" w:rsidP="00DB6A14">
            <w:pPr>
              <w:spacing w:after="0" w:line="360" w:lineRule="auto"/>
              <w:jc w:val="both"/>
              <w:rPr>
                <w:rFonts w:ascii="Arial" w:hAnsi="Arial" w:cs="Arial"/>
                <w:lang w:val="en-GB"/>
              </w:rPr>
            </w:pPr>
            <w:r w:rsidRPr="0009752D">
              <w:rPr>
                <w:rFonts w:ascii="Arial" w:hAnsi="Arial" w:cs="Arial"/>
                <w:lang w:val="en-GB"/>
              </w:rPr>
              <w:t>ADV</w:t>
            </w:r>
          </w:p>
        </w:tc>
      </w:tr>
      <w:tr w:rsidR="0094149D" w:rsidRPr="0009752D" w14:paraId="15797AE6" w14:textId="77777777" w:rsidTr="00DB6A14">
        <w:trPr>
          <w:trHeight w:val="255"/>
        </w:trPr>
        <w:tc>
          <w:tcPr>
            <w:tcW w:w="2340" w:type="dxa"/>
            <w:tcBorders>
              <w:top w:val="nil"/>
              <w:left w:val="nil"/>
              <w:bottom w:val="nil"/>
              <w:right w:val="nil"/>
            </w:tcBorders>
            <w:shd w:val="clear" w:color="auto" w:fill="auto"/>
            <w:noWrap/>
            <w:vAlign w:val="bottom"/>
          </w:tcPr>
          <w:p w14:paraId="129B8D1B" w14:textId="46C2C95C" w:rsidR="0094149D" w:rsidRPr="0009752D" w:rsidRDefault="003E5001" w:rsidP="00DB6A14">
            <w:pPr>
              <w:spacing w:after="0" w:line="360" w:lineRule="auto"/>
              <w:jc w:val="both"/>
              <w:rPr>
                <w:rFonts w:ascii="Arial" w:eastAsia="Times New Roman" w:hAnsi="Arial" w:cs="Arial"/>
                <w:lang w:val="en-GB" w:eastAsia="en-GB"/>
              </w:rPr>
            </w:pPr>
            <w:proofErr w:type="spellStart"/>
            <w:r w:rsidRPr="0009752D">
              <w:rPr>
                <w:rFonts w:ascii="Arial" w:eastAsia="Times New Roman" w:hAnsi="Arial" w:cs="Arial"/>
                <w:lang w:val="en-GB"/>
              </w:rPr>
              <w:t>bjaloka</w:t>
            </w:r>
            <w:proofErr w:type="spellEnd"/>
          </w:p>
        </w:tc>
        <w:tc>
          <w:tcPr>
            <w:tcW w:w="1800" w:type="dxa"/>
            <w:tcBorders>
              <w:top w:val="nil"/>
              <w:left w:val="nil"/>
              <w:bottom w:val="nil"/>
              <w:right w:val="nil"/>
            </w:tcBorders>
            <w:shd w:val="clear" w:color="auto" w:fill="auto"/>
            <w:noWrap/>
            <w:vAlign w:val="bottom"/>
          </w:tcPr>
          <w:p w14:paraId="74810A6A"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bl>
    <w:p w14:paraId="075CA3FE" w14:textId="77777777" w:rsidR="00256C84" w:rsidRPr="0009752D" w:rsidRDefault="00256C84" w:rsidP="00256C84">
      <w:pPr>
        <w:spacing w:after="0" w:line="360" w:lineRule="auto"/>
        <w:jc w:val="both"/>
        <w:rPr>
          <w:rFonts w:ascii="Arial" w:hAnsi="Arial" w:cs="Arial"/>
          <w:lang w:val="en-GB"/>
        </w:rPr>
      </w:pPr>
    </w:p>
    <w:p w14:paraId="0B0A3ADF" w14:textId="1B23FA0B" w:rsidR="00A1084A" w:rsidRPr="0009752D" w:rsidRDefault="00A1084A" w:rsidP="00A1084A">
      <w:pPr>
        <w:pStyle w:val="Heading2"/>
        <w:spacing w:line="360" w:lineRule="auto"/>
        <w:rPr>
          <w:rFonts w:cs="Arial"/>
        </w:rPr>
      </w:pPr>
      <w:r w:rsidRPr="0009752D">
        <w:rPr>
          <w:rFonts w:cs="Arial"/>
        </w:rPr>
        <w:lastRenderedPageBreak/>
        <w:t>Concords</w:t>
      </w:r>
    </w:p>
    <w:p w14:paraId="0E21400E" w14:textId="77777777" w:rsidR="00A1084A" w:rsidRPr="0009752D" w:rsidRDefault="00A1084A" w:rsidP="00A1084A">
      <w:pPr>
        <w:pStyle w:val="Heading2"/>
        <w:spacing w:line="360" w:lineRule="auto"/>
        <w:rPr>
          <w:rFonts w:cs="Arial"/>
        </w:rPr>
      </w:pPr>
      <w:r w:rsidRPr="0009752D">
        <w:rPr>
          <w:rFonts w:cs="Arial"/>
        </w:rPr>
        <w:t xml:space="preserve">SUBJECT </w:t>
      </w:r>
      <w:smartTag w:uri="urn:schemas-microsoft-com:office:smarttags" w:element="City">
        <w:smartTag w:uri="urn:schemas-microsoft-com:office:smarttags" w:element="place">
          <w:r w:rsidRPr="0009752D">
            <w:rPr>
              <w:rFonts w:cs="Arial"/>
            </w:rPr>
            <w:t>CONCORD</w:t>
          </w:r>
        </w:smartTag>
      </w:smartTag>
    </w:p>
    <w:p w14:paraId="2CA30692" w14:textId="1B47A17C" w:rsidR="00A1084A" w:rsidRPr="0009752D" w:rsidRDefault="00A1084A" w:rsidP="00A1084A">
      <w:pPr>
        <w:spacing w:after="0" w:line="360" w:lineRule="auto"/>
        <w:rPr>
          <w:rFonts w:ascii="Arial" w:hAnsi="Arial" w:cs="Arial"/>
          <w:lang w:val="en-GB"/>
        </w:rPr>
      </w:pPr>
      <w:r w:rsidRPr="0009752D">
        <w:rPr>
          <w:rFonts w:ascii="Arial" w:hAnsi="Arial" w:cs="Arial"/>
          <w:lang w:val="en-GB"/>
        </w:rPr>
        <w:t xml:space="preserve">Level 1: </w:t>
      </w:r>
      <w:r w:rsidR="000D261F" w:rsidRPr="0009752D">
        <w:rPr>
          <w:rFonts w:ascii="Arial" w:hAnsi="Arial" w:cs="Arial"/>
          <w:lang w:val="en-GB"/>
        </w:rPr>
        <w:t xml:space="preserve">SCPERS, </w:t>
      </w:r>
      <w:r w:rsidRPr="0009752D">
        <w:rPr>
          <w:rFonts w:ascii="Arial" w:hAnsi="Arial" w:cs="Arial"/>
          <w:lang w:val="en-GB"/>
        </w:rPr>
        <w:t>SC01-10, SC14-1</w:t>
      </w:r>
      <w:r w:rsidR="004D6E16" w:rsidRPr="0009752D">
        <w:rPr>
          <w:rFonts w:ascii="Arial" w:hAnsi="Arial" w:cs="Arial"/>
          <w:lang w:val="en-GB"/>
        </w:rPr>
        <w:t>8</w:t>
      </w:r>
      <w:r w:rsidRPr="0009752D">
        <w:rPr>
          <w:rFonts w:ascii="Arial" w:hAnsi="Arial" w:cs="Arial"/>
          <w:lang w:val="en-GB"/>
        </w:rPr>
        <w:t xml:space="preserve">, </w:t>
      </w:r>
      <w:r w:rsidR="004D6E16" w:rsidRPr="0009752D">
        <w:rPr>
          <w:rFonts w:ascii="Arial" w:hAnsi="Arial" w:cs="Arial"/>
          <w:lang w:val="en-GB"/>
        </w:rPr>
        <w:t xml:space="preserve">SCGA, SCN, </w:t>
      </w:r>
      <w:r w:rsidRPr="0009752D">
        <w:rPr>
          <w:rFonts w:ascii="Arial" w:hAnsi="Arial" w:cs="Arial"/>
          <w:lang w:val="en-GB"/>
        </w:rPr>
        <w:t>SCINDEF, SCNEUT</w:t>
      </w:r>
    </w:p>
    <w:p w14:paraId="053FCC56" w14:textId="77777777" w:rsidR="00A1084A" w:rsidRPr="0009752D" w:rsidRDefault="00A1084A" w:rsidP="00A1084A">
      <w:pPr>
        <w:pStyle w:val="Heading3"/>
        <w:rPr>
          <w:rFonts w:cs="Arial"/>
        </w:rPr>
      </w:pPr>
      <w:r w:rsidRPr="0009752D">
        <w:rPr>
          <w:rFonts w:cs="Arial"/>
        </w:rPr>
        <w:t xml:space="preserve">Notes: </w:t>
      </w:r>
    </w:p>
    <w:p w14:paraId="7B8EA2AE"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No distinction is currently made between the unmarked form of the subject concord, and the co-called ‘consecutive form’ thereof.</w:t>
      </w:r>
    </w:p>
    <w:p w14:paraId="15D5DEC4" w14:textId="77777777" w:rsidR="000D261F" w:rsidRPr="0009752D" w:rsidRDefault="000D261F" w:rsidP="000D261F">
      <w:pPr>
        <w:numPr>
          <w:ilvl w:val="0"/>
          <w:numId w:val="21"/>
        </w:numPr>
        <w:spacing w:after="0" w:line="360" w:lineRule="auto"/>
        <w:rPr>
          <w:rFonts w:ascii="Arial" w:hAnsi="Arial" w:cs="Arial"/>
          <w:lang w:val="en-GB"/>
        </w:rPr>
      </w:pPr>
      <w:r w:rsidRPr="0009752D">
        <w:rPr>
          <w:rFonts w:ascii="Arial" w:hAnsi="Arial" w:cs="Arial"/>
          <w:lang w:val="en-GB"/>
        </w:rPr>
        <w:t>Subject concord of the personal classes are tagged SCPERS.</w:t>
      </w:r>
    </w:p>
    <w:p w14:paraId="2A03EA31"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tag SCINDEF is used to tag the indefinite subject concord go.</w:t>
      </w:r>
    </w:p>
    <w:p w14:paraId="733C32BD"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 xml:space="preserve">The tag SCNEUT is used to tag the neutral subject concord e which is inter alia often found in identifying copulatives. </w:t>
      </w:r>
    </w:p>
    <w:p w14:paraId="67736DCD" w14:textId="4AD5E4FB" w:rsidR="00A1084A" w:rsidRPr="0009752D" w:rsidRDefault="000D261F" w:rsidP="00A1084A">
      <w:pPr>
        <w:numPr>
          <w:ilvl w:val="0"/>
          <w:numId w:val="21"/>
        </w:numPr>
        <w:spacing w:after="0" w:line="360" w:lineRule="auto"/>
        <w:rPr>
          <w:rFonts w:ascii="Arial" w:hAnsi="Arial" w:cs="Arial"/>
          <w:lang w:val="en-GB"/>
        </w:rPr>
      </w:pPr>
      <w:r w:rsidRPr="0009752D">
        <w:rPr>
          <w:rFonts w:ascii="Arial" w:hAnsi="Arial" w:cs="Arial"/>
          <w:lang w:val="en-GB"/>
        </w:rPr>
        <w:t>All locatives including normal words with a locative suffix us</w:t>
      </w:r>
      <w:r w:rsidR="004D6E16" w:rsidRPr="0009752D">
        <w:rPr>
          <w:rFonts w:ascii="Arial" w:hAnsi="Arial" w:cs="Arial"/>
          <w:lang w:val="en-GB"/>
        </w:rPr>
        <w:t>e</w:t>
      </w:r>
      <w:r w:rsidRPr="0009752D">
        <w:rPr>
          <w:rFonts w:ascii="Arial" w:hAnsi="Arial" w:cs="Arial"/>
          <w:lang w:val="en-GB"/>
        </w:rPr>
        <w:t xml:space="preserve"> the locative subject concord. Ex. “</w:t>
      </w:r>
      <w:proofErr w:type="spellStart"/>
      <w:r w:rsidRPr="0009752D">
        <w:rPr>
          <w:rFonts w:ascii="Arial" w:hAnsi="Arial" w:cs="Arial"/>
          <w:lang w:val="en-GB"/>
        </w:rPr>
        <w:t>Toropong</w:t>
      </w:r>
      <w:proofErr w:type="spellEnd"/>
      <w:r w:rsidRPr="0009752D">
        <w:rPr>
          <w:rFonts w:ascii="Arial" w:hAnsi="Arial" w:cs="Arial"/>
          <w:lang w:val="en-GB"/>
        </w:rPr>
        <w:t xml:space="preserve"> go </w:t>
      </w:r>
      <w:proofErr w:type="spellStart"/>
      <w:r w:rsidRPr="0009752D">
        <w:rPr>
          <w:rFonts w:ascii="Arial" w:hAnsi="Arial" w:cs="Arial"/>
          <w:lang w:val="en-GB"/>
        </w:rPr>
        <w:t>dula</w:t>
      </w:r>
      <w:proofErr w:type="spellEnd"/>
      <w:r w:rsidRPr="0009752D">
        <w:rPr>
          <w:rFonts w:ascii="Arial" w:hAnsi="Arial" w:cs="Arial"/>
          <w:lang w:val="en-GB"/>
        </w:rPr>
        <w:t xml:space="preserve"> </w:t>
      </w:r>
      <w:proofErr w:type="spellStart"/>
      <w:r w:rsidRPr="0009752D">
        <w:rPr>
          <w:rFonts w:ascii="Arial" w:hAnsi="Arial" w:cs="Arial"/>
          <w:lang w:val="en-GB"/>
        </w:rPr>
        <w:t>batho</w:t>
      </w:r>
      <w:proofErr w:type="spellEnd"/>
      <w:r w:rsidRPr="0009752D">
        <w:rPr>
          <w:rFonts w:ascii="Arial" w:hAnsi="Arial" w:cs="Arial"/>
          <w:lang w:val="en-GB"/>
        </w:rPr>
        <w:t>” (In town people are living).</w:t>
      </w:r>
    </w:p>
    <w:p w14:paraId="37505B1D"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23260026" w14:textId="77777777" w:rsidTr="00E7285A">
        <w:tc>
          <w:tcPr>
            <w:tcW w:w="2126" w:type="dxa"/>
          </w:tcPr>
          <w:p w14:paraId="20C42EF2" w14:textId="77777777" w:rsidR="00A1084A" w:rsidRPr="0009752D" w:rsidRDefault="00A1084A" w:rsidP="00E7285A">
            <w:pPr>
              <w:spacing w:after="0" w:line="360" w:lineRule="auto"/>
              <w:rPr>
                <w:rFonts w:ascii="Arial" w:hAnsi="Arial" w:cs="Arial"/>
                <w:lang w:val="en-GB"/>
              </w:rPr>
            </w:pPr>
            <w:proofErr w:type="spellStart"/>
            <w:r w:rsidRPr="0009752D">
              <w:rPr>
                <w:rFonts w:ascii="Arial" w:hAnsi="Arial" w:cs="Arial"/>
                <w:lang w:val="en-GB"/>
              </w:rPr>
              <w:t>ba</w:t>
            </w:r>
            <w:proofErr w:type="spellEnd"/>
          </w:p>
        </w:tc>
        <w:tc>
          <w:tcPr>
            <w:tcW w:w="1495" w:type="dxa"/>
          </w:tcPr>
          <w:p w14:paraId="2149B15D"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SC02</w:t>
            </w:r>
          </w:p>
        </w:tc>
      </w:tr>
      <w:tr w:rsidR="00A1084A" w:rsidRPr="0009752D" w14:paraId="100AAFE6" w14:textId="77777777" w:rsidTr="00E7285A">
        <w:tc>
          <w:tcPr>
            <w:tcW w:w="2126" w:type="dxa"/>
          </w:tcPr>
          <w:p w14:paraId="03E0709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o</w:t>
            </w:r>
          </w:p>
        </w:tc>
        <w:tc>
          <w:tcPr>
            <w:tcW w:w="1495" w:type="dxa"/>
          </w:tcPr>
          <w:p w14:paraId="544C594D"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SCPERS</w:t>
            </w:r>
          </w:p>
        </w:tc>
      </w:tr>
      <w:tr w:rsidR="00A1084A" w:rsidRPr="0009752D" w14:paraId="0072C242" w14:textId="77777777" w:rsidTr="00E7285A">
        <w:tc>
          <w:tcPr>
            <w:tcW w:w="2126" w:type="dxa"/>
          </w:tcPr>
          <w:p w14:paraId="76ACC39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go</w:t>
            </w:r>
          </w:p>
        </w:tc>
        <w:tc>
          <w:tcPr>
            <w:tcW w:w="1495" w:type="dxa"/>
          </w:tcPr>
          <w:p w14:paraId="5CD8B3B3"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SCINDEF</w:t>
            </w:r>
          </w:p>
        </w:tc>
      </w:tr>
      <w:tr w:rsidR="00A1084A" w:rsidRPr="0009752D" w14:paraId="16266156" w14:textId="77777777" w:rsidTr="00E7285A">
        <w:tc>
          <w:tcPr>
            <w:tcW w:w="2126" w:type="dxa"/>
          </w:tcPr>
          <w:p w14:paraId="4D93047D"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e</w:t>
            </w:r>
          </w:p>
        </w:tc>
        <w:tc>
          <w:tcPr>
            <w:tcW w:w="1495" w:type="dxa"/>
          </w:tcPr>
          <w:p w14:paraId="1C201731"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SCNEUT</w:t>
            </w:r>
          </w:p>
        </w:tc>
      </w:tr>
    </w:tbl>
    <w:p w14:paraId="5970CC00" w14:textId="77777777" w:rsidR="00A1084A" w:rsidRPr="0009752D" w:rsidRDefault="00A1084A" w:rsidP="00A1084A">
      <w:pPr>
        <w:spacing w:after="0" w:line="360" w:lineRule="auto"/>
        <w:rPr>
          <w:rFonts w:ascii="Arial" w:hAnsi="Arial" w:cs="Arial"/>
          <w:lang w:val="en-GB"/>
        </w:rPr>
      </w:pPr>
    </w:p>
    <w:p w14:paraId="061472F8" w14:textId="77777777" w:rsidR="00A1084A" w:rsidRPr="0009752D" w:rsidRDefault="00A1084A" w:rsidP="00A1084A">
      <w:pPr>
        <w:pStyle w:val="Heading2"/>
        <w:spacing w:line="360" w:lineRule="auto"/>
        <w:rPr>
          <w:rFonts w:cs="Arial"/>
        </w:rPr>
      </w:pPr>
      <w:r w:rsidRPr="0009752D">
        <w:rPr>
          <w:rFonts w:cs="Arial"/>
        </w:rPr>
        <w:t xml:space="preserve">OBJECT </w:t>
      </w:r>
      <w:smartTag w:uri="urn:schemas-microsoft-com:office:smarttags" w:element="City">
        <w:smartTag w:uri="urn:schemas-microsoft-com:office:smarttags" w:element="place">
          <w:r w:rsidRPr="0009752D">
            <w:rPr>
              <w:rFonts w:cs="Arial"/>
            </w:rPr>
            <w:t>CONCORD</w:t>
          </w:r>
        </w:smartTag>
      </w:smartTag>
    </w:p>
    <w:p w14:paraId="598B5368" w14:textId="3AFAB13D" w:rsidR="00A1084A" w:rsidRPr="0009752D" w:rsidRDefault="00A1084A" w:rsidP="00A1084A">
      <w:pPr>
        <w:spacing w:after="0" w:line="360" w:lineRule="auto"/>
        <w:rPr>
          <w:rFonts w:ascii="Arial" w:eastAsia="Times New Roman" w:hAnsi="Arial" w:cs="Arial"/>
          <w:lang w:val="en-GB"/>
        </w:rPr>
      </w:pPr>
      <w:r w:rsidRPr="0009752D">
        <w:rPr>
          <w:rFonts w:ascii="Arial" w:hAnsi="Arial" w:cs="Arial"/>
          <w:lang w:val="en-GB"/>
        </w:rPr>
        <w:t xml:space="preserve">Level 1: </w:t>
      </w:r>
      <w:bookmarkStart w:id="2" w:name="_Hlk137704134"/>
      <w:r w:rsidRPr="0009752D">
        <w:rPr>
          <w:rFonts w:ascii="Arial" w:hAnsi="Arial" w:cs="Arial"/>
          <w:lang w:val="en-GB"/>
        </w:rPr>
        <w:t>OCPERS, OC01-10, OC14-1</w:t>
      </w:r>
      <w:r w:rsidR="004D6E16" w:rsidRPr="0009752D">
        <w:rPr>
          <w:rFonts w:ascii="Arial" w:hAnsi="Arial" w:cs="Arial"/>
          <w:lang w:val="en-GB"/>
        </w:rPr>
        <w:t>8</w:t>
      </w:r>
      <w:r w:rsidRPr="0009752D">
        <w:rPr>
          <w:rFonts w:ascii="Arial" w:hAnsi="Arial" w:cs="Arial"/>
          <w:lang w:val="en-GB"/>
        </w:rPr>
        <w:t xml:space="preserve">, </w:t>
      </w:r>
      <w:r w:rsidR="004D6E16" w:rsidRPr="0009752D">
        <w:rPr>
          <w:rFonts w:ascii="Arial" w:hAnsi="Arial" w:cs="Arial"/>
          <w:lang w:val="en-GB"/>
        </w:rPr>
        <w:t>OCGA, OCN</w:t>
      </w:r>
      <w:bookmarkEnd w:id="2"/>
      <w:r w:rsidR="004D6E16" w:rsidRPr="0009752D">
        <w:rPr>
          <w:rFonts w:ascii="Arial" w:eastAsia="Times New Roman" w:hAnsi="Arial" w:cs="Arial"/>
          <w:lang w:val="en-GB"/>
        </w:rPr>
        <w:t xml:space="preserve"> </w:t>
      </w:r>
    </w:p>
    <w:p w14:paraId="510BA947" w14:textId="77777777" w:rsidR="00A1084A" w:rsidRPr="0009752D" w:rsidRDefault="00A1084A" w:rsidP="00A1084A">
      <w:pPr>
        <w:pStyle w:val="Heading3"/>
        <w:rPr>
          <w:rFonts w:cs="Arial"/>
        </w:rPr>
      </w:pPr>
      <w:r w:rsidRPr="0009752D">
        <w:rPr>
          <w:rFonts w:cs="Arial"/>
        </w:rPr>
        <w:t xml:space="preserve">Notes: </w:t>
      </w:r>
    </w:p>
    <w:p w14:paraId="4769E33B"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 xml:space="preserve">Object concords that are written conjunctively to the verb stem (e.g. object concord 1st person singular, object concord of class 1 </w:t>
      </w:r>
      <w:proofErr w:type="spellStart"/>
      <w:r w:rsidRPr="0009752D">
        <w:rPr>
          <w:rFonts w:ascii="Arial" w:hAnsi="Arial" w:cs="Arial"/>
          <w:i/>
          <w:lang w:val="en-GB"/>
        </w:rPr>
        <w:t>mo</w:t>
      </w:r>
      <w:proofErr w:type="spellEnd"/>
      <w:r w:rsidRPr="0009752D">
        <w:rPr>
          <w:rFonts w:ascii="Arial" w:hAnsi="Arial" w:cs="Arial"/>
          <w:lang w:val="en-GB"/>
        </w:rPr>
        <w:t>- preceding a verb stem with initial consonant b-) are not at this stage tagged.</w:t>
      </w:r>
    </w:p>
    <w:p w14:paraId="443F317D"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object concords of personal classes OCPERS.</w:t>
      </w:r>
    </w:p>
    <w:p w14:paraId="7235BA62"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C20AB2C" w14:textId="77777777" w:rsidTr="00E7285A">
        <w:tc>
          <w:tcPr>
            <w:tcW w:w="2126" w:type="dxa"/>
          </w:tcPr>
          <w:p w14:paraId="123C3DE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di</w:t>
            </w:r>
          </w:p>
        </w:tc>
        <w:tc>
          <w:tcPr>
            <w:tcW w:w="1495" w:type="dxa"/>
          </w:tcPr>
          <w:p w14:paraId="2C1FD44F"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OC10</w:t>
            </w:r>
          </w:p>
        </w:tc>
      </w:tr>
      <w:tr w:rsidR="00A1084A" w:rsidRPr="0009752D" w14:paraId="595768F3" w14:textId="77777777" w:rsidTr="00E7285A">
        <w:tc>
          <w:tcPr>
            <w:tcW w:w="2126" w:type="dxa"/>
          </w:tcPr>
          <w:p w14:paraId="6C5393F8" w14:textId="45B7BD0C" w:rsidR="00A1084A" w:rsidRPr="0009752D" w:rsidRDefault="00A1084A" w:rsidP="00E7285A">
            <w:pPr>
              <w:spacing w:after="0" w:line="360" w:lineRule="auto"/>
              <w:rPr>
                <w:rFonts w:ascii="Arial" w:hAnsi="Arial" w:cs="Arial"/>
                <w:lang w:val="en-GB"/>
              </w:rPr>
            </w:pPr>
            <w:r w:rsidRPr="0009752D">
              <w:rPr>
                <w:rFonts w:ascii="Arial" w:hAnsi="Arial" w:cs="Arial"/>
                <w:lang w:val="en-GB"/>
              </w:rPr>
              <w:t>re</w:t>
            </w:r>
          </w:p>
        </w:tc>
        <w:tc>
          <w:tcPr>
            <w:tcW w:w="1495" w:type="dxa"/>
          </w:tcPr>
          <w:p w14:paraId="5D607AE4"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OCPERS</w:t>
            </w:r>
          </w:p>
        </w:tc>
      </w:tr>
    </w:tbl>
    <w:p w14:paraId="38AE2357" w14:textId="78579EEB" w:rsidR="00005409" w:rsidRDefault="00005409" w:rsidP="00A1084A">
      <w:pPr>
        <w:spacing w:after="0" w:line="360" w:lineRule="auto"/>
        <w:rPr>
          <w:rFonts w:ascii="Arial" w:hAnsi="Arial" w:cs="Arial"/>
          <w:lang w:val="en-GB"/>
        </w:rPr>
      </w:pPr>
    </w:p>
    <w:p w14:paraId="5478969B" w14:textId="77777777" w:rsidR="00005409" w:rsidRDefault="00005409">
      <w:pPr>
        <w:spacing w:after="0" w:line="240" w:lineRule="auto"/>
        <w:rPr>
          <w:rFonts w:ascii="Arial" w:hAnsi="Arial" w:cs="Arial"/>
          <w:lang w:val="en-GB"/>
        </w:rPr>
      </w:pPr>
      <w:r>
        <w:rPr>
          <w:rFonts w:ascii="Arial" w:hAnsi="Arial" w:cs="Arial"/>
          <w:lang w:val="en-GB"/>
        </w:rPr>
        <w:br w:type="page"/>
      </w:r>
    </w:p>
    <w:p w14:paraId="66E5627A" w14:textId="77777777" w:rsidR="00A1084A" w:rsidRPr="0009752D" w:rsidRDefault="00A1084A" w:rsidP="00A1084A">
      <w:pPr>
        <w:pStyle w:val="Heading2"/>
        <w:spacing w:line="360" w:lineRule="auto"/>
        <w:rPr>
          <w:rFonts w:cs="Arial"/>
        </w:rPr>
      </w:pPr>
      <w:r w:rsidRPr="0009752D">
        <w:rPr>
          <w:rFonts w:cs="Arial"/>
          <w:lang w:val="en-ZA"/>
        </w:rPr>
        <w:lastRenderedPageBreak/>
        <w:t>POSSESSIVE</w:t>
      </w:r>
      <w:r w:rsidRPr="0009752D">
        <w:rPr>
          <w:rFonts w:cs="Arial"/>
        </w:rPr>
        <w:t xml:space="preserve"> </w:t>
      </w:r>
      <w:smartTag w:uri="urn:schemas-microsoft-com:office:smarttags" w:element="City">
        <w:smartTag w:uri="urn:schemas-microsoft-com:office:smarttags" w:element="place">
          <w:r w:rsidRPr="0009752D">
            <w:rPr>
              <w:rFonts w:cs="Arial"/>
            </w:rPr>
            <w:t>CONCORD</w:t>
          </w:r>
        </w:smartTag>
      </w:smartTag>
    </w:p>
    <w:p w14:paraId="08FFCD52" w14:textId="58A46245"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 POSSC01-10, POSSC14-</w:t>
      </w:r>
      <w:r w:rsidR="00856BB3" w:rsidRPr="0009752D">
        <w:rPr>
          <w:rFonts w:ascii="Arial" w:hAnsi="Arial" w:cs="Arial"/>
          <w:lang w:val="en-GB"/>
        </w:rPr>
        <w:t>18</w:t>
      </w:r>
      <w:r w:rsidRPr="0009752D">
        <w:rPr>
          <w:rFonts w:ascii="Arial" w:hAnsi="Arial" w:cs="Arial"/>
          <w:lang w:val="en-GB"/>
        </w:rPr>
        <w:t xml:space="preserve">, </w:t>
      </w:r>
      <w:r w:rsidR="00856BB3" w:rsidRPr="0009752D">
        <w:rPr>
          <w:rFonts w:ascii="Arial" w:hAnsi="Arial" w:cs="Arial"/>
          <w:lang w:val="en-GB"/>
        </w:rPr>
        <w:t xml:space="preserve">POSSCGA, POSSCN, </w:t>
      </w:r>
      <w:r w:rsidRPr="0009752D">
        <w:rPr>
          <w:rFonts w:ascii="Arial" w:hAnsi="Arial" w:cs="Arial"/>
          <w:lang w:val="en-GB"/>
        </w:rPr>
        <w:t>POSSCINDEF</w:t>
      </w:r>
    </w:p>
    <w:p w14:paraId="587484F3" w14:textId="77777777" w:rsidR="00A1084A" w:rsidRPr="0009752D" w:rsidRDefault="00A1084A" w:rsidP="00A1084A">
      <w:pPr>
        <w:pStyle w:val="Heading3"/>
        <w:rPr>
          <w:rFonts w:cs="Arial"/>
        </w:rPr>
      </w:pPr>
      <w:r w:rsidRPr="0009752D">
        <w:rPr>
          <w:rFonts w:cs="Arial"/>
        </w:rPr>
        <w:t xml:space="preserve">Notes: </w:t>
      </w:r>
    </w:p>
    <w:p w14:paraId="091D4708"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tag POSSCINDEF is used to tag the indefinite subject concord ga.</w:t>
      </w:r>
    </w:p>
    <w:p w14:paraId="3D5212AC"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647"/>
      </w:tblGrid>
      <w:tr w:rsidR="00A1084A" w:rsidRPr="0009752D" w14:paraId="4C80F329" w14:textId="77777777" w:rsidTr="00E7285A">
        <w:tc>
          <w:tcPr>
            <w:tcW w:w="2126" w:type="dxa"/>
          </w:tcPr>
          <w:p w14:paraId="10A31C8A" w14:textId="11D37907" w:rsidR="00A1084A" w:rsidRPr="0009752D" w:rsidRDefault="00091D0B" w:rsidP="00E7285A">
            <w:pPr>
              <w:spacing w:after="0" w:line="360" w:lineRule="auto"/>
              <w:rPr>
                <w:rFonts w:ascii="Arial" w:hAnsi="Arial" w:cs="Arial"/>
                <w:lang w:val="en-GB"/>
              </w:rPr>
            </w:pPr>
            <w:proofErr w:type="spellStart"/>
            <w:r w:rsidRPr="0009752D">
              <w:rPr>
                <w:rFonts w:ascii="Arial" w:hAnsi="Arial" w:cs="Arial"/>
                <w:lang w:val="en-GB"/>
              </w:rPr>
              <w:t>W</w:t>
            </w:r>
            <w:r w:rsidR="00A1084A" w:rsidRPr="0009752D">
              <w:rPr>
                <w:rFonts w:ascii="Arial" w:hAnsi="Arial" w:cs="Arial"/>
                <w:lang w:val="en-GB"/>
              </w:rPr>
              <w:t>a</w:t>
            </w:r>
            <w:proofErr w:type="spellEnd"/>
          </w:p>
        </w:tc>
        <w:tc>
          <w:tcPr>
            <w:tcW w:w="1647" w:type="dxa"/>
          </w:tcPr>
          <w:p w14:paraId="5C8A9B9E"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POSSC03</w:t>
            </w:r>
          </w:p>
        </w:tc>
      </w:tr>
      <w:tr w:rsidR="00A1084A" w:rsidRPr="0009752D" w14:paraId="6569010F" w14:textId="77777777" w:rsidTr="00E7285A">
        <w:tc>
          <w:tcPr>
            <w:tcW w:w="2126" w:type="dxa"/>
          </w:tcPr>
          <w:p w14:paraId="09FD41EA" w14:textId="62A01352" w:rsidR="00A1084A" w:rsidRPr="0009752D" w:rsidRDefault="00091D0B" w:rsidP="00E7285A">
            <w:pPr>
              <w:spacing w:after="0" w:line="360" w:lineRule="auto"/>
              <w:rPr>
                <w:rFonts w:ascii="Arial" w:hAnsi="Arial" w:cs="Arial"/>
                <w:lang w:val="en-GB"/>
              </w:rPr>
            </w:pPr>
            <w:proofErr w:type="spellStart"/>
            <w:r w:rsidRPr="0009752D">
              <w:rPr>
                <w:rFonts w:ascii="Arial" w:hAnsi="Arial" w:cs="Arial"/>
                <w:lang w:val="en-GB"/>
              </w:rPr>
              <w:t>T</w:t>
            </w:r>
            <w:r w:rsidR="00A1084A" w:rsidRPr="0009752D">
              <w:rPr>
                <w:rFonts w:ascii="Arial" w:hAnsi="Arial" w:cs="Arial"/>
                <w:lang w:val="en-GB"/>
              </w:rPr>
              <w:t>ša</w:t>
            </w:r>
            <w:proofErr w:type="spellEnd"/>
          </w:p>
        </w:tc>
        <w:tc>
          <w:tcPr>
            <w:tcW w:w="1647" w:type="dxa"/>
          </w:tcPr>
          <w:p w14:paraId="53D67590"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POSSC10</w:t>
            </w:r>
          </w:p>
        </w:tc>
      </w:tr>
      <w:tr w:rsidR="00A1084A" w:rsidRPr="0009752D" w14:paraId="51743FD3" w14:textId="77777777" w:rsidTr="00E7285A">
        <w:tc>
          <w:tcPr>
            <w:tcW w:w="2126" w:type="dxa"/>
          </w:tcPr>
          <w:p w14:paraId="085A7DEF" w14:textId="79C40D6F" w:rsidR="00A1084A" w:rsidRPr="0009752D" w:rsidRDefault="00091D0B" w:rsidP="00E7285A">
            <w:pPr>
              <w:spacing w:after="0" w:line="360" w:lineRule="auto"/>
              <w:rPr>
                <w:rFonts w:ascii="Arial" w:hAnsi="Arial" w:cs="Arial"/>
                <w:lang w:val="en-GB"/>
              </w:rPr>
            </w:pPr>
            <w:r w:rsidRPr="0009752D">
              <w:rPr>
                <w:rFonts w:ascii="Arial" w:hAnsi="Arial" w:cs="Arial"/>
                <w:lang w:val="en-GB"/>
              </w:rPr>
              <w:t>G</w:t>
            </w:r>
            <w:r w:rsidR="00A1084A" w:rsidRPr="0009752D">
              <w:rPr>
                <w:rFonts w:ascii="Arial" w:hAnsi="Arial" w:cs="Arial"/>
                <w:lang w:val="en-GB"/>
              </w:rPr>
              <w:t>a</w:t>
            </w:r>
          </w:p>
        </w:tc>
        <w:tc>
          <w:tcPr>
            <w:tcW w:w="1647" w:type="dxa"/>
          </w:tcPr>
          <w:p w14:paraId="129DF95E" w14:textId="3B0E8044" w:rsidR="00A1084A" w:rsidRPr="0009752D" w:rsidRDefault="00A1084A" w:rsidP="00E7285A">
            <w:pPr>
              <w:spacing w:after="0" w:line="360" w:lineRule="auto"/>
              <w:rPr>
                <w:rFonts w:ascii="Arial" w:hAnsi="Arial" w:cs="Arial"/>
                <w:lang w:val="en-GB"/>
              </w:rPr>
            </w:pPr>
            <w:r w:rsidRPr="0009752D">
              <w:rPr>
                <w:rFonts w:ascii="Arial" w:hAnsi="Arial" w:cs="Arial"/>
                <w:lang w:val="en-GB"/>
              </w:rPr>
              <w:t>POSSC</w:t>
            </w:r>
            <w:r w:rsidR="00856BB3" w:rsidRPr="0009752D">
              <w:rPr>
                <w:rFonts w:ascii="Arial" w:hAnsi="Arial" w:cs="Arial"/>
                <w:lang w:val="en-GB"/>
              </w:rPr>
              <w:t>17</w:t>
            </w:r>
          </w:p>
        </w:tc>
      </w:tr>
      <w:tr w:rsidR="00A1084A" w:rsidRPr="0009752D" w14:paraId="1104780C" w14:textId="77777777" w:rsidTr="00E7285A">
        <w:tc>
          <w:tcPr>
            <w:tcW w:w="2126" w:type="dxa"/>
          </w:tcPr>
          <w:p w14:paraId="73C14FBA" w14:textId="6308835D" w:rsidR="00A1084A" w:rsidRPr="0009752D" w:rsidRDefault="00091D0B" w:rsidP="00E7285A">
            <w:pPr>
              <w:spacing w:after="0" w:line="360" w:lineRule="auto"/>
              <w:rPr>
                <w:rFonts w:ascii="Arial" w:hAnsi="Arial" w:cs="Arial"/>
                <w:lang w:val="en-GB"/>
              </w:rPr>
            </w:pPr>
            <w:r w:rsidRPr="0009752D">
              <w:rPr>
                <w:rFonts w:ascii="Arial" w:hAnsi="Arial" w:cs="Arial"/>
                <w:lang w:val="en-GB"/>
              </w:rPr>
              <w:t>G</w:t>
            </w:r>
            <w:r w:rsidR="00A1084A" w:rsidRPr="0009752D">
              <w:rPr>
                <w:rFonts w:ascii="Arial" w:hAnsi="Arial" w:cs="Arial"/>
                <w:lang w:val="en-GB"/>
              </w:rPr>
              <w:t>a</w:t>
            </w:r>
          </w:p>
        </w:tc>
        <w:tc>
          <w:tcPr>
            <w:tcW w:w="1647" w:type="dxa"/>
          </w:tcPr>
          <w:p w14:paraId="5A1C76C0"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POSSCINDEF</w:t>
            </w:r>
          </w:p>
        </w:tc>
      </w:tr>
    </w:tbl>
    <w:p w14:paraId="737E2518" w14:textId="77777777" w:rsidR="00A1084A" w:rsidRPr="0009752D" w:rsidRDefault="00A1084A" w:rsidP="00A1084A">
      <w:pPr>
        <w:spacing w:after="0" w:line="360" w:lineRule="auto"/>
        <w:rPr>
          <w:rFonts w:ascii="Arial" w:hAnsi="Arial" w:cs="Arial"/>
          <w:lang w:val="en-GB"/>
        </w:rPr>
      </w:pPr>
    </w:p>
    <w:p w14:paraId="716AF375" w14:textId="77777777" w:rsidR="00A1084A" w:rsidRPr="0009752D" w:rsidRDefault="00A1084A" w:rsidP="00A1084A">
      <w:pPr>
        <w:pStyle w:val="Heading2"/>
        <w:spacing w:line="360" w:lineRule="auto"/>
        <w:rPr>
          <w:rFonts w:cs="Arial"/>
        </w:rPr>
      </w:pPr>
      <w:r w:rsidRPr="0009752D">
        <w:rPr>
          <w:rFonts w:cs="Arial"/>
        </w:rPr>
        <w:t>CONJUNCTION</w:t>
      </w:r>
    </w:p>
    <w:p w14:paraId="2F0AC092" w14:textId="77777777"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w:t>
      </w:r>
      <w:r w:rsidRPr="0009752D">
        <w:rPr>
          <w:rFonts w:ascii="Arial" w:hAnsi="Arial" w:cs="Arial"/>
          <w:lang w:val="en-GB"/>
        </w:rPr>
        <w:tab/>
        <w:t>CONJ</w:t>
      </w:r>
    </w:p>
    <w:p w14:paraId="4A8A7EA0" w14:textId="77777777" w:rsidR="00A1084A" w:rsidRPr="0009752D" w:rsidRDefault="00A1084A" w:rsidP="00A1084A">
      <w:pPr>
        <w:pStyle w:val="Heading3"/>
        <w:rPr>
          <w:rFonts w:cs="Arial"/>
        </w:rPr>
      </w:pPr>
      <w:r w:rsidRPr="0009752D">
        <w:rPr>
          <w:rFonts w:cs="Arial"/>
        </w:rPr>
        <w:t xml:space="preserve">Notes: </w:t>
      </w:r>
    </w:p>
    <w:p w14:paraId="3E2894F2" w14:textId="77777777" w:rsidR="00A1084A" w:rsidRPr="0009752D" w:rsidRDefault="00A1084A" w:rsidP="00A1084A">
      <w:pPr>
        <w:numPr>
          <w:ilvl w:val="0"/>
          <w:numId w:val="22"/>
        </w:numPr>
        <w:spacing w:after="0" w:line="360" w:lineRule="auto"/>
        <w:rPr>
          <w:rFonts w:ascii="Arial" w:hAnsi="Arial" w:cs="Arial"/>
          <w:lang w:val="en-GB"/>
        </w:rPr>
      </w:pPr>
      <w:r w:rsidRPr="0009752D">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BB404B3" w14:textId="77777777" w:rsidTr="00E7285A">
        <w:tc>
          <w:tcPr>
            <w:tcW w:w="2126" w:type="dxa"/>
          </w:tcPr>
          <w:p w14:paraId="733C1421" w14:textId="77777777" w:rsidR="00A1084A" w:rsidRPr="0009752D" w:rsidRDefault="00A1084A" w:rsidP="00E7285A">
            <w:pPr>
              <w:spacing w:after="0" w:line="360" w:lineRule="auto"/>
              <w:rPr>
                <w:rFonts w:ascii="Arial" w:hAnsi="Arial" w:cs="Arial"/>
                <w:lang w:val="en-GB"/>
              </w:rPr>
            </w:pPr>
            <w:proofErr w:type="spellStart"/>
            <w:r w:rsidRPr="0009752D">
              <w:rPr>
                <w:rFonts w:ascii="Arial" w:hAnsi="Arial" w:cs="Arial"/>
                <w:lang w:val="en-GB"/>
              </w:rPr>
              <w:t>goba</w:t>
            </w:r>
            <w:proofErr w:type="spellEnd"/>
          </w:p>
        </w:tc>
        <w:tc>
          <w:tcPr>
            <w:tcW w:w="1495" w:type="dxa"/>
          </w:tcPr>
          <w:p w14:paraId="62DD37D6"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CONJ</w:t>
            </w:r>
          </w:p>
        </w:tc>
      </w:tr>
      <w:tr w:rsidR="00A1084A" w:rsidRPr="0009752D" w14:paraId="637A1605" w14:textId="77777777" w:rsidTr="00E7285A">
        <w:tc>
          <w:tcPr>
            <w:tcW w:w="2126" w:type="dxa"/>
          </w:tcPr>
          <w:p w14:paraId="24253FD0"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le</w:t>
            </w:r>
          </w:p>
        </w:tc>
        <w:tc>
          <w:tcPr>
            <w:tcW w:w="1495" w:type="dxa"/>
          </w:tcPr>
          <w:p w14:paraId="440DE0E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CONJ</w:t>
            </w:r>
          </w:p>
        </w:tc>
      </w:tr>
    </w:tbl>
    <w:p w14:paraId="5DABB3AD" w14:textId="77777777" w:rsidR="00A1084A" w:rsidRPr="0009752D" w:rsidRDefault="00A1084A" w:rsidP="00A1084A">
      <w:pPr>
        <w:spacing w:after="0" w:line="360" w:lineRule="auto"/>
        <w:jc w:val="both"/>
        <w:rPr>
          <w:rFonts w:ascii="Arial" w:hAnsi="Arial" w:cs="Arial"/>
          <w:lang w:val="en-GB"/>
        </w:rPr>
      </w:pPr>
    </w:p>
    <w:p w14:paraId="2A666BB0" w14:textId="537C3F9C" w:rsidR="00161810" w:rsidRPr="0009752D" w:rsidRDefault="006D354A" w:rsidP="00E1649C">
      <w:pPr>
        <w:pStyle w:val="Heading2"/>
        <w:spacing w:line="360" w:lineRule="auto"/>
        <w:rPr>
          <w:rFonts w:cs="Arial"/>
          <w:lang w:val="en-ZA"/>
        </w:rPr>
      </w:pPr>
      <w:r w:rsidRPr="0009752D">
        <w:rPr>
          <w:rFonts w:cs="Arial"/>
        </w:rPr>
        <w:t>DEMONSTRATIVE</w:t>
      </w:r>
      <w:r w:rsidR="003E5001" w:rsidRPr="0009752D">
        <w:rPr>
          <w:rFonts w:cs="Arial"/>
          <w:lang w:val="en-ZA"/>
        </w:rPr>
        <w:t xml:space="preserve"> COPULATIVES</w:t>
      </w:r>
    </w:p>
    <w:p w14:paraId="363E10AF" w14:textId="01194F1E" w:rsidR="00161810"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701363" w:rsidRPr="0009752D">
        <w:rPr>
          <w:rFonts w:ascii="Arial" w:hAnsi="Arial" w:cs="Arial"/>
          <w:lang w:val="en-GB"/>
        </w:rPr>
        <w:t>DEM</w:t>
      </w:r>
      <w:r w:rsidR="003E5001" w:rsidRPr="0009752D">
        <w:rPr>
          <w:rFonts w:ascii="Arial" w:hAnsi="Arial" w:cs="Arial"/>
          <w:lang w:val="en-GB"/>
        </w:rPr>
        <w:t>COP</w:t>
      </w:r>
      <w:r w:rsidR="00701363" w:rsidRPr="0009752D">
        <w:rPr>
          <w:rFonts w:ascii="Arial" w:hAnsi="Arial" w:cs="Arial"/>
          <w:lang w:val="en-GB"/>
        </w:rPr>
        <w:t>01-1</w:t>
      </w:r>
      <w:r w:rsidR="00935ADA" w:rsidRPr="0009752D">
        <w:rPr>
          <w:rFonts w:ascii="Arial" w:hAnsi="Arial" w:cs="Arial"/>
          <w:lang w:val="en-GB"/>
        </w:rPr>
        <w:t>0</w:t>
      </w:r>
      <w:r w:rsidR="00161810" w:rsidRPr="0009752D">
        <w:rPr>
          <w:rFonts w:ascii="Arial" w:hAnsi="Arial" w:cs="Arial"/>
          <w:lang w:val="en-GB"/>
        </w:rPr>
        <w:t>, DEM</w:t>
      </w:r>
      <w:r w:rsidR="003E5001" w:rsidRPr="0009752D">
        <w:rPr>
          <w:rFonts w:ascii="Arial" w:hAnsi="Arial" w:cs="Arial"/>
          <w:lang w:val="en-GB"/>
        </w:rPr>
        <w:t>COP</w:t>
      </w:r>
      <w:r w:rsidR="00161810" w:rsidRPr="0009752D">
        <w:rPr>
          <w:rFonts w:ascii="Arial" w:hAnsi="Arial" w:cs="Arial"/>
          <w:lang w:val="en-GB"/>
        </w:rPr>
        <w:t>14</w:t>
      </w:r>
      <w:r w:rsidR="00856BB3" w:rsidRPr="0009752D">
        <w:rPr>
          <w:rFonts w:ascii="Arial" w:hAnsi="Arial" w:cs="Arial"/>
          <w:lang w:val="en-GB"/>
        </w:rPr>
        <w:t>-18</w:t>
      </w:r>
      <w:r w:rsidR="00935ADA" w:rsidRPr="0009752D">
        <w:rPr>
          <w:rFonts w:ascii="Arial" w:hAnsi="Arial" w:cs="Arial"/>
          <w:lang w:val="en-GB"/>
        </w:rPr>
        <w:t xml:space="preserve">, </w:t>
      </w:r>
      <w:r w:rsidR="00935ADA" w:rsidRPr="001F47F9">
        <w:rPr>
          <w:rFonts w:ascii="Arial" w:hAnsi="Arial" w:cs="Arial"/>
          <w:lang w:val="en-GB"/>
        </w:rPr>
        <w:t>DEMCOP</w:t>
      </w:r>
      <w:r w:rsidR="00856BB3" w:rsidRPr="00D4606A">
        <w:rPr>
          <w:rFonts w:ascii="Arial" w:hAnsi="Arial" w:cs="Arial"/>
          <w:lang w:val="en-GB"/>
        </w:rPr>
        <w:t>GA</w:t>
      </w:r>
      <w:r w:rsidR="00161810" w:rsidRPr="001F47F9">
        <w:rPr>
          <w:rFonts w:ascii="Arial" w:hAnsi="Arial" w:cs="Arial"/>
          <w:lang w:val="en-GB"/>
        </w:rPr>
        <w:t>, DEM</w:t>
      </w:r>
      <w:r w:rsidR="003E5001" w:rsidRPr="00D4606A">
        <w:rPr>
          <w:rFonts w:ascii="Arial" w:hAnsi="Arial" w:cs="Arial"/>
          <w:lang w:val="en-GB"/>
        </w:rPr>
        <w:t>COP</w:t>
      </w:r>
      <w:r w:rsidR="00856BB3" w:rsidRPr="00FE4539">
        <w:rPr>
          <w:rFonts w:ascii="Arial" w:hAnsi="Arial" w:cs="Arial"/>
          <w:lang w:val="en-GB"/>
        </w:rPr>
        <w:t>N</w:t>
      </w:r>
    </w:p>
    <w:p w14:paraId="0612E9F0" w14:textId="77777777" w:rsidR="00B92973" w:rsidRPr="0009752D" w:rsidRDefault="00B92973" w:rsidP="00B92973">
      <w:pPr>
        <w:pStyle w:val="Heading3"/>
        <w:rPr>
          <w:rFonts w:cs="Arial"/>
        </w:rPr>
      </w:pPr>
      <w:r w:rsidRPr="0009752D">
        <w:rPr>
          <w:rFonts w:cs="Arial"/>
        </w:rPr>
        <w:t xml:space="preserve">Notes: </w:t>
      </w:r>
    </w:p>
    <w:p w14:paraId="2521DEEF" w14:textId="7CF9A857" w:rsidR="00712A1D" w:rsidRPr="0009752D" w:rsidRDefault="00161810" w:rsidP="00DA0FEC">
      <w:pPr>
        <w:numPr>
          <w:ilvl w:val="0"/>
          <w:numId w:val="20"/>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w:t>
      </w:r>
      <w:r w:rsidR="00CC71A3" w:rsidRPr="0009752D">
        <w:rPr>
          <w:rFonts w:ascii="Arial" w:hAnsi="Arial" w:cs="Arial"/>
          <w:lang w:val="en-GB"/>
        </w:rPr>
        <w:t xml:space="preserve"> copulative</w:t>
      </w:r>
      <w:r w:rsidRPr="0009752D">
        <w:rPr>
          <w:rFonts w:ascii="Arial" w:hAnsi="Arial" w:cs="Arial"/>
          <w:lang w:val="en-GB"/>
        </w:rPr>
        <w:t>. Only noun class information is included in the tag.</w:t>
      </w:r>
    </w:p>
    <w:p w14:paraId="0228CF58" w14:textId="77777777" w:rsidR="00B92973" w:rsidRPr="0009752D" w:rsidRDefault="00B92973"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94149D" w:rsidRPr="0009752D" w14:paraId="5EFE667D" w14:textId="77777777" w:rsidTr="00DB6A14">
        <w:trPr>
          <w:trHeight w:val="255"/>
        </w:trPr>
        <w:tc>
          <w:tcPr>
            <w:tcW w:w="2340" w:type="dxa"/>
            <w:tcBorders>
              <w:top w:val="nil"/>
              <w:left w:val="nil"/>
              <w:bottom w:val="nil"/>
              <w:right w:val="nil"/>
            </w:tcBorders>
            <w:shd w:val="clear" w:color="auto" w:fill="auto"/>
            <w:noWrap/>
            <w:vAlign w:val="bottom"/>
          </w:tcPr>
          <w:p w14:paraId="72A712FF" w14:textId="3167FA8F" w:rsidR="0094149D" w:rsidRPr="0009752D" w:rsidRDefault="003E5001" w:rsidP="00DB6A14">
            <w:pPr>
              <w:spacing w:after="0" w:line="360" w:lineRule="auto"/>
              <w:jc w:val="both"/>
              <w:rPr>
                <w:rFonts w:ascii="Arial" w:eastAsia="Times New Roman" w:hAnsi="Arial" w:cs="Arial"/>
                <w:lang w:val="en-GB" w:eastAsia="en-GB"/>
              </w:rPr>
            </w:pPr>
            <w:proofErr w:type="spellStart"/>
            <w:r w:rsidRPr="0009752D">
              <w:rPr>
                <w:rFonts w:ascii="Arial" w:hAnsi="Arial" w:cs="Arial"/>
                <w:lang w:val="en-GB"/>
              </w:rPr>
              <w:t>šeba</w:t>
            </w:r>
            <w:proofErr w:type="spellEnd"/>
          </w:p>
        </w:tc>
        <w:tc>
          <w:tcPr>
            <w:tcW w:w="1800" w:type="dxa"/>
            <w:tcBorders>
              <w:top w:val="nil"/>
              <w:left w:val="nil"/>
              <w:bottom w:val="nil"/>
              <w:right w:val="nil"/>
            </w:tcBorders>
            <w:shd w:val="clear" w:color="auto" w:fill="auto"/>
            <w:noWrap/>
            <w:vAlign w:val="bottom"/>
          </w:tcPr>
          <w:p w14:paraId="0E90AB0A" w14:textId="27C29F32" w:rsidR="0094149D" w:rsidRPr="0009752D" w:rsidRDefault="0094149D" w:rsidP="00DB6A14">
            <w:pPr>
              <w:spacing w:after="0" w:line="360" w:lineRule="auto"/>
              <w:jc w:val="both"/>
              <w:rPr>
                <w:rFonts w:ascii="Arial" w:eastAsia="Times New Roman" w:hAnsi="Arial" w:cs="Arial"/>
                <w:lang w:val="en-GB" w:eastAsia="en-GB"/>
              </w:rPr>
            </w:pPr>
            <w:r w:rsidRPr="0009752D">
              <w:rPr>
                <w:rFonts w:ascii="Arial" w:hAnsi="Arial" w:cs="Arial"/>
                <w:lang w:val="es-ES"/>
              </w:rPr>
              <w:t>DEM</w:t>
            </w:r>
            <w:r w:rsidR="003E5001" w:rsidRPr="0009752D">
              <w:rPr>
                <w:rFonts w:ascii="Arial" w:hAnsi="Arial" w:cs="Arial"/>
                <w:lang w:val="es-ES"/>
              </w:rPr>
              <w:t>COP</w:t>
            </w:r>
            <w:r w:rsidRPr="0009752D">
              <w:rPr>
                <w:rFonts w:ascii="Arial" w:hAnsi="Arial" w:cs="Arial"/>
                <w:lang w:val="es-ES"/>
              </w:rPr>
              <w:t>02</w:t>
            </w:r>
          </w:p>
        </w:tc>
      </w:tr>
      <w:tr w:rsidR="0094149D" w:rsidRPr="0009752D" w14:paraId="5F73ED4C" w14:textId="77777777" w:rsidTr="00DB6A14">
        <w:trPr>
          <w:trHeight w:val="255"/>
        </w:trPr>
        <w:tc>
          <w:tcPr>
            <w:tcW w:w="2340" w:type="dxa"/>
            <w:tcBorders>
              <w:top w:val="nil"/>
              <w:left w:val="nil"/>
              <w:bottom w:val="nil"/>
              <w:right w:val="nil"/>
            </w:tcBorders>
            <w:shd w:val="clear" w:color="auto" w:fill="auto"/>
            <w:noWrap/>
            <w:vAlign w:val="bottom"/>
          </w:tcPr>
          <w:p w14:paraId="60AEAAAA" w14:textId="11F921BE" w:rsidR="0094149D" w:rsidRPr="0009752D" w:rsidRDefault="003E5001" w:rsidP="00DB6A14">
            <w:pPr>
              <w:spacing w:after="0" w:line="360" w:lineRule="auto"/>
              <w:jc w:val="both"/>
              <w:rPr>
                <w:rFonts w:ascii="Arial" w:eastAsia="Times New Roman" w:hAnsi="Arial" w:cs="Arial"/>
                <w:lang w:val="en-GB" w:eastAsia="en-GB"/>
              </w:rPr>
            </w:pPr>
            <w:proofErr w:type="spellStart"/>
            <w:r w:rsidRPr="0009752D">
              <w:rPr>
                <w:rFonts w:ascii="Arial" w:hAnsi="Arial" w:cs="Arial"/>
                <w:lang w:val="en-GB"/>
              </w:rPr>
              <w:t>šeleo</w:t>
            </w:r>
            <w:proofErr w:type="spellEnd"/>
          </w:p>
        </w:tc>
        <w:tc>
          <w:tcPr>
            <w:tcW w:w="1800" w:type="dxa"/>
            <w:tcBorders>
              <w:top w:val="nil"/>
              <w:left w:val="nil"/>
              <w:bottom w:val="nil"/>
              <w:right w:val="nil"/>
            </w:tcBorders>
            <w:shd w:val="clear" w:color="auto" w:fill="auto"/>
            <w:noWrap/>
            <w:vAlign w:val="bottom"/>
          </w:tcPr>
          <w:p w14:paraId="27D6331F" w14:textId="35E3B16D" w:rsidR="0094149D" w:rsidRPr="0009752D" w:rsidRDefault="004C5647" w:rsidP="00DB6A14">
            <w:pPr>
              <w:spacing w:after="0" w:line="360" w:lineRule="auto"/>
              <w:jc w:val="both"/>
              <w:rPr>
                <w:rFonts w:ascii="Arial" w:eastAsia="Times New Roman" w:hAnsi="Arial" w:cs="Arial"/>
                <w:lang w:val="en-GB" w:eastAsia="en-GB"/>
              </w:rPr>
            </w:pPr>
            <w:r w:rsidRPr="0009752D">
              <w:rPr>
                <w:rFonts w:ascii="Arial" w:hAnsi="Arial" w:cs="Arial"/>
                <w:lang w:val="es-ES"/>
              </w:rPr>
              <w:t>DEM</w:t>
            </w:r>
            <w:r w:rsidR="003E5001" w:rsidRPr="0009752D">
              <w:rPr>
                <w:rFonts w:ascii="Arial" w:hAnsi="Arial" w:cs="Arial"/>
                <w:lang w:val="es-ES"/>
              </w:rPr>
              <w:t>COP</w:t>
            </w:r>
            <w:r w:rsidRPr="0009752D">
              <w:rPr>
                <w:rFonts w:ascii="Arial" w:hAnsi="Arial" w:cs="Arial"/>
                <w:lang w:val="es-ES"/>
              </w:rPr>
              <w:t>05</w:t>
            </w:r>
          </w:p>
        </w:tc>
      </w:tr>
    </w:tbl>
    <w:p w14:paraId="404CFC2D" w14:textId="77777777" w:rsidR="00E1649C" w:rsidRPr="0009752D" w:rsidRDefault="00E1649C" w:rsidP="00E1649C">
      <w:pPr>
        <w:spacing w:after="0" w:line="360" w:lineRule="auto"/>
        <w:jc w:val="both"/>
        <w:rPr>
          <w:rFonts w:ascii="Arial" w:hAnsi="Arial" w:cs="Arial"/>
          <w:lang w:val="en-GB"/>
        </w:rPr>
      </w:pPr>
    </w:p>
    <w:p w14:paraId="5D6F6B1D" w14:textId="77777777" w:rsidR="00DB6A14" w:rsidRPr="0009752D" w:rsidRDefault="00DB6A14" w:rsidP="004571D5">
      <w:pPr>
        <w:pStyle w:val="Heading2"/>
        <w:rPr>
          <w:rFonts w:cs="Arial"/>
        </w:rPr>
      </w:pPr>
      <w:r w:rsidRPr="0009752D">
        <w:rPr>
          <w:rFonts w:cs="Arial"/>
        </w:rPr>
        <w:t>FOREIGN</w:t>
      </w:r>
    </w:p>
    <w:p w14:paraId="166D1AF8" w14:textId="77777777" w:rsidR="00DB6A14" w:rsidRPr="0009752D" w:rsidRDefault="00BF66EE" w:rsidP="00DB6A14">
      <w:pPr>
        <w:spacing w:after="0" w:line="360" w:lineRule="auto"/>
        <w:rPr>
          <w:rFonts w:ascii="Arial" w:hAnsi="Arial" w:cs="Arial"/>
          <w:lang w:val="en-GB"/>
        </w:rPr>
      </w:pPr>
      <w:r w:rsidRPr="0009752D">
        <w:rPr>
          <w:rFonts w:ascii="Arial" w:hAnsi="Arial" w:cs="Arial"/>
          <w:lang w:val="en-GB"/>
        </w:rPr>
        <w:t xml:space="preserve">Level 1: </w:t>
      </w:r>
      <w:r w:rsidR="00DB6A14" w:rsidRPr="0009752D">
        <w:rPr>
          <w:rFonts w:ascii="Arial" w:hAnsi="Arial" w:cs="Arial"/>
          <w:lang w:val="en-GB"/>
        </w:rPr>
        <w:t>FOR</w:t>
      </w:r>
    </w:p>
    <w:p w14:paraId="72B050FE" w14:textId="77777777" w:rsidR="00DB6A14" w:rsidRPr="0009752D" w:rsidRDefault="00DB6A14" w:rsidP="00DB6A14">
      <w:pPr>
        <w:pStyle w:val="Heading3"/>
        <w:rPr>
          <w:rFonts w:cs="Arial"/>
        </w:rPr>
      </w:pPr>
      <w:r w:rsidRPr="0009752D">
        <w:rPr>
          <w:rFonts w:cs="Arial"/>
        </w:rPr>
        <w:lastRenderedPageBreak/>
        <w:t xml:space="preserve">Notes: </w:t>
      </w:r>
    </w:p>
    <w:p w14:paraId="71200340" w14:textId="502B279D" w:rsidR="00DB6A14" w:rsidRPr="0009752D" w:rsidRDefault="00DB6A14" w:rsidP="00DB6A14">
      <w:pPr>
        <w:numPr>
          <w:ilvl w:val="0"/>
          <w:numId w:val="23"/>
        </w:numPr>
        <w:spacing w:after="0" w:line="360" w:lineRule="auto"/>
        <w:rPr>
          <w:rFonts w:ascii="Arial" w:hAnsi="Arial" w:cs="Arial"/>
          <w:lang w:val="en-GB"/>
        </w:rPr>
      </w:pPr>
      <w:r w:rsidRPr="0009752D">
        <w:rPr>
          <w:rFonts w:ascii="Arial" w:hAnsi="Arial" w:cs="Arial"/>
          <w:lang w:val="en-GB"/>
        </w:rPr>
        <w:t>Linguistic units taken from a foreign language are tagged as FOR.</w:t>
      </w:r>
    </w:p>
    <w:p w14:paraId="7429AC80" w14:textId="77777777" w:rsidR="00DB6A14" w:rsidRPr="0009752D" w:rsidRDefault="00DB6A14" w:rsidP="00DB6A1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D6D686D" w14:textId="77777777" w:rsidTr="00DB6A14">
        <w:tc>
          <w:tcPr>
            <w:tcW w:w="2340" w:type="dxa"/>
            <w:shd w:val="clear" w:color="auto" w:fill="auto"/>
          </w:tcPr>
          <w:p w14:paraId="7DCBAD3F" w14:textId="553CC46A"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community</w:t>
            </w:r>
          </w:p>
        </w:tc>
        <w:tc>
          <w:tcPr>
            <w:tcW w:w="2160" w:type="dxa"/>
            <w:shd w:val="clear" w:color="auto" w:fill="auto"/>
          </w:tcPr>
          <w:p w14:paraId="09C248BE"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r w:rsidR="00E95612" w:rsidRPr="0009752D" w14:paraId="461F3809" w14:textId="77777777" w:rsidTr="00DB6A14">
        <w:tc>
          <w:tcPr>
            <w:tcW w:w="2340" w:type="dxa"/>
            <w:shd w:val="clear" w:color="auto" w:fill="auto"/>
          </w:tcPr>
          <w:p w14:paraId="694C21C5" w14:textId="459160BD"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application</w:t>
            </w:r>
          </w:p>
        </w:tc>
        <w:tc>
          <w:tcPr>
            <w:tcW w:w="2160" w:type="dxa"/>
            <w:shd w:val="clear" w:color="auto" w:fill="auto"/>
          </w:tcPr>
          <w:p w14:paraId="28B86C4B"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bl>
    <w:p w14:paraId="37F97119" w14:textId="77777777" w:rsidR="00E1649C" w:rsidRPr="0009752D" w:rsidRDefault="00E1649C" w:rsidP="00E1649C">
      <w:pPr>
        <w:spacing w:after="0" w:line="360" w:lineRule="auto"/>
        <w:jc w:val="both"/>
        <w:rPr>
          <w:rFonts w:ascii="Arial" w:hAnsi="Arial" w:cs="Arial"/>
          <w:lang w:val="en-GB"/>
        </w:rPr>
      </w:pPr>
    </w:p>
    <w:p w14:paraId="36B5935A" w14:textId="77777777" w:rsidR="002A7103" w:rsidRPr="0009752D" w:rsidRDefault="002A7103" w:rsidP="00DA0FEC">
      <w:pPr>
        <w:pStyle w:val="Heading2"/>
        <w:spacing w:line="360" w:lineRule="auto"/>
        <w:rPr>
          <w:rFonts w:cs="Arial"/>
        </w:rPr>
      </w:pPr>
      <w:r w:rsidRPr="0009752D">
        <w:rPr>
          <w:rFonts w:cs="Arial"/>
        </w:rPr>
        <w:t>IDEOPHONE</w:t>
      </w:r>
    </w:p>
    <w:p w14:paraId="6EE2B49E" w14:textId="77777777" w:rsidR="002A7103" w:rsidRPr="0009752D" w:rsidRDefault="00BF66EE" w:rsidP="00DA0FEC">
      <w:pPr>
        <w:spacing w:after="0" w:line="360" w:lineRule="auto"/>
        <w:rPr>
          <w:rFonts w:ascii="Arial" w:hAnsi="Arial" w:cs="Arial"/>
          <w:lang w:val="en-GB"/>
        </w:rPr>
      </w:pPr>
      <w:r w:rsidRPr="0009752D">
        <w:rPr>
          <w:rFonts w:ascii="Arial" w:hAnsi="Arial" w:cs="Arial"/>
          <w:lang w:val="en-GB"/>
        </w:rPr>
        <w:t xml:space="preserve">Level 1: </w:t>
      </w:r>
      <w:r w:rsidR="002A7103" w:rsidRPr="0009752D">
        <w:rPr>
          <w:rFonts w:ascii="Arial" w:hAnsi="Arial" w:cs="Arial"/>
          <w:lang w:val="en-GB"/>
        </w:rPr>
        <w:t>IDEO</w:t>
      </w:r>
    </w:p>
    <w:p w14:paraId="0A37F1D6"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8D57788" w14:textId="77777777" w:rsidTr="0094149D">
        <w:tc>
          <w:tcPr>
            <w:tcW w:w="2340" w:type="dxa"/>
            <w:shd w:val="clear" w:color="auto" w:fill="auto"/>
          </w:tcPr>
          <w:p w14:paraId="1F454987" w14:textId="7C2AD258" w:rsidR="002A7103" w:rsidRPr="0009752D" w:rsidRDefault="00B2262A" w:rsidP="00DA0FEC">
            <w:pPr>
              <w:spacing w:after="0" w:line="360" w:lineRule="auto"/>
              <w:jc w:val="both"/>
              <w:rPr>
                <w:rFonts w:ascii="Arial" w:hAnsi="Arial" w:cs="Arial"/>
                <w:lang w:val="en-GB"/>
              </w:rPr>
            </w:pPr>
            <w:proofErr w:type="spellStart"/>
            <w:r w:rsidRPr="0009752D">
              <w:rPr>
                <w:rFonts w:ascii="Arial" w:hAnsi="Arial" w:cs="Arial"/>
                <w:lang w:val="en-GB"/>
              </w:rPr>
              <w:t>thwii</w:t>
            </w:r>
            <w:proofErr w:type="spellEnd"/>
          </w:p>
        </w:tc>
        <w:tc>
          <w:tcPr>
            <w:tcW w:w="2160" w:type="dxa"/>
            <w:shd w:val="clear" w:color="auto" w:fill="auto"/>
          </w:tcPr>
          <w:p w14:paraId="40228F05"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IDEO</w:t>
            </w:r>
          </w:p>
        </w:tc>
      </w:tr>
    </w:tbl>
    <w:p w14:paraId="7774AB9D" w14:textId="77777777" w:rsidR="00E1649C" w:rsidRPr="0009752D" w:rsidRDefault="00E1649C" w:rsidP="00E1649C">
      <w:pPr>
        <w:spacing w:after="0" w:line="360" w:lineRule="auto"/>
        <w:jc w:val="both"/>
        <w:rPr>
          <w:rFonts w:ascii="Arial" w:hAnsi="Arial" w:cs="Arial"/>
          <w:lang w:val="en-GB"/>
        </w:rPr>
      </w:pPr>
    </w:p>
    <w:p w14:paraId="1E168C30" w14:textId="77777777" w:rsidR="002A7103" w:rsidRPr="0009752D" w:rsidRDefault="004571D5" w:rsidP="00DA0FEC">
      <w:pPr>
        <w:pStyle w:val="Heading2"/>
        <w:spacing w:line="360" w:lineRule="auto"/>
        <w:rPr>
          <w:rFonts w:cs="Arial"/>
        </w:rPr>
      </w:pPr>
      <w:r w:rsidRPr="0009752D">
        <w:rPr>
          <w:rFonts w:cs="Arial"/>
          <w:lang w:val="en-ZA"/>
        </w:rPr>
        <w:t>I</w:t>
      </w:r>
      <w:r w:rsidR="002A7103" w:rsidRPr="0009752D">
        <w:rPr>
          <w:rFonts w:cs="Arial"/>
        </w:rPr>
        <w:t>NTERJECTION</w:t>
      </w:r>
    </w:p>
    <w:p w14:paraId="620CC016"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Level 1: INT</w:t>
      </w:r>
    </w:p>
    <w:p w14:paraId="7FD439CD" w14:textId="77777777" w:rsidR="00B92973" w:rsidRPr="0009752D" w:rsidRDefault="00B92973" w:rsidP="00B92973">
      <w:pPr>
        <w:pStyle w:val="Heading3"/>
        <w:rPr>
          <w:rFonts w:cs="Arial"/>
        </w:rPr>
      </w:pPr>
      <w:r w:rsidRPr="0009752D">
        <w:rPr>
          <w:rFonts w:cs="Arial"/>
        </w:rPr>
        <w:t xml:space="preserve">Notes: </w:t>
      </w:r>
    </w:p>
    <w:p w14:paraId="07B2B2C2"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D2418BA" w14:textId="77777777" w:rsidTr="0094149D">
        <w:tc>
          <w:tcPr>
            <w:tcW w:w="2340" w:type="dxa"/>
            <w:shd w:val="clear" w:color="auto" w:fill="auto"/>
          </w:tcPr>
          <w:p w14:paraId="6D806589" w14:textId="230D6A36" w:rsidR="002A7103" w:rsidRPr="0009752D" w:rsidRDefault="00B2262A" w:rsidP="00DA0FEC">
            <w:pPr>
              <w:spacing w:after="0" w:line="360" w:lineRule="auto"/>
              <w:jc w:val="both"/>
              <w:rPr>
                <w:rFonts w:ascii="Arial" w:hAnsi="Arial" w:cs="Arial"/>
                <w:lang w:val="en-GB"/>
              </w:rPr>
            </w:pPr>
            <w:proofErr w:type="spellStart"/>
            <w:r w:rsidRPr="0009752D">
              <w:rPr>
                <w:rFonts w:ascii="Arial" w:hAnsi="Arial" w:cs="Arial"/>
                <w:lang w:val="en-GB"/>
              </w:rPr>
              <w:t>aowa</w:t>
            </w:r>
            <w:proofErr w:type="spellEnd"/>
          </w:p>
        </w:tc>
        <w:tc>
          <w:tcPr>
            <w:tcW w:w="2160" w:type="dxa"/>
            <w:shd w:val="clear" w:color="auto" w:fill="auto"/>
          </w:tcPr>
          <w:p w14:paraId="71C42749" w14:textId="77777777" w:rsidR="002A7103" w:rsidRPr="0009752D" w:rsidRDefault="002A7103" w:rsidP="00153628">
            <w:pPr>
              <w:spacing w:after="0" w:line="360" w:lineRule="auto"/>
              <w:rPr>
                <w:rFonts w:ascii="Arial" w:hAnsi="Arial" w:cs="Arial"/>
                <w:lang w:val="en-GB"/>
              </w:rPr>
            </w:pPr>
            <w:r w:rsidRPr="0009752D">
              <w:rPr>
                <w:rFonts w:ascii="Arial" w:hAnsi="Arial" w:cs="Arial"/>
                <w:lang w:val="en-GB"/>
              </w:rPr>
              <w:t>INT</w:t>
            </w:r>
          </w:p>
        </w:tc>
      </w:tr>
      <w:tr w:rsidR="00E95612" w:rsidRPr="0009752D" w14:paraId="2B254A0B" w14:textId="77777777" w:rsidTr="0094149D">
        <w:tc>
          <w:tcPr>
            <w:tcW w:w="2340" w:type="dxa"/>
            <w:shd w:val="clear" w:color="auto" w:fill="auto"/>
          </w:tcPr>
          <w:p w14:paraId="07C1092E" w14:textId="308BE194" w:rsidR="00E95612" w:rsidRPr="0009752D" w:rsidRDefault="00B2262A" w:rsidP="00701363">
            <w:pPr>
              <w:spacing w:after="0" w:line="360" w:lineRule="auto"/>
              <w:jc w:val="both"/>
              <w:rPr>
                <w:rFonts w:ascii="Arial" w:hAnsi="Arial" w:cs="Arial"/>
                <w:highlight w:val="cyan"/>
                <w:lang w:val="en-GB"/>
              </w:rPr>
            </w:pPr>
            <w:r w:rsidRPr="0009752D">
              <w:rPr>
                <w:rFonts w:ascii="Arial" w:hAnsi="Arial" w:cs="Arial"/>
                <w:lang w:val="en-GB"/>
              </w:rPr>
              <w:t>ee</w:t>
            </w:r>
          </w:p>
        </w:tc>
        <w:tc>
          <w:tcPr>
            <w:tcW w:w="2160" w:type="dxa"/>
            <w:shd w:val="clear" w:color="auto" w:fill="auto"/>
          </w:tcPr>
          <w:p w14:paraId="1389DE63" w14:textId="30EAF710" w:rsidR="00E95612" w:rsidRPr="0009752D" w:rsidRDefault="00DF4C8D" w:rsidP="00E95612">
            <w:pPr>
              <w:spacing w:after="0" w:line="360" w:lineRule="auto"/>
              <w:rPr>
                <w:rFonts w:ascii="Arial" w:hAnsi="Arial" w:cs="Arial"/>
                <w:lang w:val="en-GB"/>
              </w:rPr>
            </w:pPr>
            <w:r w:rsidRPr="0009752D">
              <w:rPr>
                <w:rFonts w:ascii="Arial" w:hAnsi="Arial" w:cs="Arial"/>
                <w:lang w:val="en-GB"/>
              </w:rPr>
              <w:t>INT</w:t>
            </w:r>
          </w:p>
        </w:tc>
      </w:tr>
    </w:tbl>
    <w:p w14:paraId="51E89694" w14:textId="77777777" w:rsidR="00E1649C" w:rsidRPr="0009752D" w:rsidRDefault="00E1649C" w:rsidP="00E1649C">
      <w:pPr>
        <w:spacing w:after="0" w:line="360" w:lineRule="auto"/>
        <w:jc w:val="both"/>
        <w:rPr>
          <w:rFonts w:ascii="Arial" w:hAnsi="Arial" w:cs="Arial"/>
          <w:lang w:val="en-GB"/>
        </w:rPr>
      </w:pPr>
    </w:p>
    <w:p w14:paraId="509645D0" w14:textId="77777777" w:rsidR="00C62E94" w:rsidRPr="0009752D" w:rsidRDefault="00C62E94" w:rsidP="00C62E94">
      <w:pPr>
        <w:pStyle w:val="Heading2"/>
        <w:spacing w:line="360" w:lineRule="auto"/>
        <w:rPr>
          <w:rFonts w:cs="Arial"/>
        </w:rPr>
      </w:pPr>
      <w:r w:rsidRPr="0009752D">
        <w:rPr>
          <w:rFonts w:cs="Arial"/>
          <w:lang w:val="en-ZA"/>
        </w:rPr>
        <w:t>INTERROGATIVES</w:t>
      </w:r>
    </w:p>
    <w:p w14:paraId="300110C8" w14:textId="77777777" w:rsidR="00C62E94" w:rsidRPr="0009752D" w:rsidRDefault="00C62E94" w:rsidP="00BF66EE">
      <w:pPr>
        <w:tabs>
          <w:tab w:val="left" w:pos="1905"/>
        </w:tabs>
        <w:spacing w:after="0" w:line="360" w:lineRule="auto"/>
        <w:rPr>
          <w:rFonts w:ascii="Arial" w:hAnsi="Arial" w:cs="Arial"/>
          <w:lang w:val="fr-FR"/>
        </w:rPr>
      </w:pPr>
      <w:proofErr w:type="spellStart"/>
      <w:r w:rsidRPr="0009752D">
        <w:rPr>
          <w:rFonts w:ascii="Arial" w:hAnsi="Arial" w:cs="Arial"/>
          <w:lang w:val="fr-FR"/>
        </w:rPr>
        <w:t>Level</w:t>
      </w:r>
      <w:proofErr w:type="spellEnd"/>
      <w:r w:rsidRPr="0009752D">
        <w:rPr>
          <w:rFonts w:ascii="Arial" w:hAnsi="Arial" w:cs="Arial"/>
          <w:lang w:val="fr-FR"/>
        </w:rPr>
        <w:t xml:space="preserve"> 1: INTER</w:t>
      </w:r>
    </w:p>
    <w:p w14:paraId="3F7128F2" w14:textId="77777777" w:rsidR="00C62E94" w:rsidRPr="0009752D" w:rsidRDefault="00C62E94" w:rsidP="00C62E94">
      <w:pPr>
        <w:pStyle w:val="Heading3"/>
        <w:rPr>
          <w:rFonts w:cs="Arial"/>
        </w:rPr>
      </w:pPr>
      <w:r w:rsidRPr="0009752D">
        <w:rPr>
          <w:rFonts w:cs="Arial"/>
        </w:rPr>
        <w:t xml:space="preserve">Notes: </w:t>
      </w:r>
    </w:p>
    <w:p w14:paraId="692590A5" w14:textId="77777777" w:rsidR="00B2262A" w:rsidRPr="0009752D" w:rsidRDefault="00B2262A" w:rsidP="00C62E94">
      <w:pPr>
        <w:numPr>
          <w:ilvl w:val="0"/>
          <w:numId w:val="25"/>
        </w:numPr>
        <w:spacing w:after="0" w:line="360" w:lineRule="auto"/>
        <w:rPr>
          <w:rFonts w:ascii="Arial" w:hAnsi="Arial" w:cs="Arial"/>
          <w:lang w:val="en-GB"/>
        </w:rPr>
      </w:pPr>
      <w:r w:rsidRPr="0009752D">
        <w:rPr>
          <w:rFonts w:ascii="Arial" w:hAnsi="Arial" w:cs="Arial"/>
          <w:lang w:val="en-GB"/>
        </w:rPr>
        <w:t xml:space="preserve">This tag includes question words as well as question particles. </w:t>
      </w:r>
    </w:p>
    <w:p w14:paraId="66909CCB" w14:textId="77777777" w:rsidR="00C62E94" w:rsidRPr="0009752D" w:rsidRDefault="00C62E94" w:rsidP="00C62E9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887D583" w14:textId="77777777" w:rsidTr="00250428">
        <w:tc>
          <w:tcPr>
            <w:tcW w:w="2340" w:type="dxa"/>
            <w:shd w:val="clear" w:color="auto" w:fill="auto"/>
          </w:tcPr>
          <w:p w14:paraId="54DC037E" w14:textId="2F79D322"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mang</w:t>
            </w:r>
          </w:p>
        </w:tc>
        <w:tc>
          <w:tcPr>
            <w:tcW w:w="2160" w:type="dxa"/>
            <w:shd w:val="clear" w:color="auto" w:fill="auto"/>
          </w:tcPr>
          <w:p w14:paraId="177EDA42"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53D41B62" w14:textId="77777777" w:rsidTr="00250428">
        <w:tc>
          <w:tcPr>
            <w:tcW w:w="2340" w:type="dxa"/>
            <w:shd w:val="clear" w:color="auto" w:fill="auto"/>
          </w:tcPr>
          <w:p w14:paraId="0E1703FF" w14:textId="6440403A" w:rsidR="00E95612" w:rsidRPr="0009752D" w:rsidRDefault="00B2262A" w:rsidP="00E95612">
            <w:pPr>
              <w:spacing w:after="0" w:line="360" w:lineRule="auto"/>
              <w:jc w:val="both"/>
              <w:rPr>
                <w:rFonts w:ascii="Arial" w:hAnsi="Arial" w:cs="Arial"/>
                <w:lang w:val="en-GB"/>
              </w:rPr>
            </w:pPr>
            <w:proofErr w:type="spellStart"/>
            <w:r w:rsidRPr="0009752D">
              <w:rPr>
                <w:rFonts w:ascii="Arial" w:hAnsi="Arial" w:cs="Arial"/>
                <w:lang w:val="en-GB"/>
              </w:rPr>
              <w:t>naa</w:t>
            </w:r>
            <w:proofErr w:type="spellEnd"/>
          </w:p>
        </w:tc>
        <w:tc>
          <w:tcPr>
            <w:tcW w:w="2160" w:type="dxa"/>
            <w:shd w:val="clear" w:color="auto" w:fill="auto"/>
          </w:tcPr>
          <w:p w14:paraId="2400F56D"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4CB5A4CF" w14:textId="77777777" w:rsidTr="00250428">
        <w:tc>
          <w:tcPr>
            <w:tcW w:w="2340" w:type="dxa"/>
            <w:shd w:val="clear" w:color="auto" w:fill="auto"/>
          </w:tcPr>
          <w:p w14:paraId="0B2B4EB4" w14:textId="7D53BB0A" w:rsidR="00E95612" w:rsidRPr="0009752D" w:rsidRDefault="00B2262A" w:rsidP="00E95612">
            <w:pPr>
              <w:spacing w:after="0" w:line="360" w:lineRule="auto"/>
              <w:jc w:val="both"/>
              <w:rPr>
                <w:rFonts w:ascii="Arial" w:hAnsi="Arial" w:cs="Arial"/>
                <w:lang w:val="en-GB"/>
              </w:rPr>
            </w:pPr>
            <w:proofErr w:type="spellStart"/>
            <w:r w:rsidRPr="0009752D">
              <w:rPr>
                <w:rFonts w:ascii="Arial" w:hAnsi="Arial" w:cs="Arial"/>
                <w:lang w:val="en-GB"/>
              </w:rPr>
              <w:t>bjang</w:t>
            </w:r>
            <w:proofErr w:type="spellEnd"/>
          </w:p>
        </w:tc>
        <w:tc>
          <w:tcPr>
            <w:tcW w:w="2160" w:type="dxa"/>
            <w:shd w:val="clear" w:color="auto" w:fill="auto"/>
          </w:tcPr>
          <w:p w14:paraId="1777098A"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bl>
    <w:p w14:paraId="62E57F02" w14:textId="77777777" w:rsidR="00E1649C" w:rsidRPr="0009752D" w:rsidRDefault="00E1649C" w:rsidP="00E1649C">
      <w:pPr>
        <w:spacing w:after="0" w:line="360" w:lineRule="auto"/>
        <w:jc w:val="both"/>
        <w:rPr>
          <w:rFonts w:ascii="Arial" w:hAnsi="Arial" w:cs="Arial"/>
          <w:lang w:val="en-GB"/>
        </w:rPr>
      </w:pPr>
    </w:p>
    <w:p w14:paraId="65307236" w14:textId="023A5257" w:rsidR="00B2262A" w:rsidRPr="0009752D" w:rsidRDefault="00C71F23" w:rsidP="00B2262A">
      <w:pPr>
        <w:pStyle w:val="Heading2"/>
        <w:spacing w:line="360" w:lineRule="auto"/>
        <w:rPr>
          <w:rFonts w:cs="Arial"/>
        </w:rPr>
      </w:pPr>
      <w:r>
        <w:rPr>
          <w:rFonts w:cs="Arial"/>
          <w:lang w:val="en-ZA"/>
        </w:rPr>
        <w:t>MNEG</w:t>
      </w:r>
    </w:p>
    <w:p w14:paraId="0E9A748F" w14:textId="2DB29055" w:rsidR="00B2262A" w:rsidRPr="0009752D" w:rsidRDefault="00B2262A" w:rsidP="00B2262A">
      <w:pPr>
        <w:tabs>
          <w:tab w:val="left" w:pos="1905"/>
        </w:tabs>
        <w:spacing w:after="0" w:line="360" w:lineRule="auto"/>
        <w:rPr>
          <w:rFonts w:ascii="Arial" w:hAnsi="Arial" w:cs="Arial"/>
          <w:lang w:val="fr-FR"/>
        </w:rPr>
      </w:pPr>
      <w:proofErr w:type="spellStart"/>
      <w:r w:rsidRPr="0009752D">
        <w:rPr>
          <w:rFonts w:ascii="Arial" w:hAnsi="Arial" w:cs="Arial"/>
          <w:lang w:val="fr-FR"/>
        </w:rPr>
        <w:t>Level</w:t>
      </w:r>
      <w:proofErr w:type="spellEnd"/>
      <w:r w:rsidRPr="0009752D">
        <w:rPr>
          <w:rFonts w:ascii="Arial" w:hAnsi="Arial" w:cs="Arial"/>
          <w:lang w:val="fr-FR"/>
        </w:rPr>
        <w:t xml:space="preserve"> 1: MORPH</w:t>
      </w:r>
    </w:p>
    <w:p w14:paraId="15FB4E1D" w14:textId="77777777" w:rsidR="00B2262A" w:rsidRPr="0009752D" w:rsidRDefault="00B2262A" w:rsidP="00B2262A">
      <w:pPr>
        <w:pStyle w:val="Heading3"/>
        <w:rPr>
          <w:rFonts w:cs="Arial"/>
        </w:rPr>
      </w:pPr>
      <w:r w:rsidRPr="0009752D">
        <w:rPr>
          <w:rFonts w:cs="Arial"/>
        </w:rPr>
        <w:lastRenderedPageBreak/>
        <w:t xml:space="preserve">Notes: </w:t>
      </w:r>
    </w:p>
    <w:p w14:paraId="4AF6FD84" w14:textId="1AEE0948" w:rsidR="00B2262A" w:rsidRPr="0009752D" w:rsidRDefault="00B2262A" w:rsidP="00B2262A">
      <w:pPr>
        <w:numPr>
          <w:ilvl w:val="0"/>
          <w:numId w:val="25"/>
        </w:numPr>
        <w:spacing w:after="0" w:line="360" w:lineRule="auto"/>
        <w:rPr>
          <w:rFonts w:ascii="Arial" w:hAnsi="Arial" w:cs="Arial"/>
          <w:lang w:val="en-GB"/>
        </w:rPr>
      </w:pPr>
      <w:r w:rsidRPr="0009752D">
        <w:rPr>
          <w:rFonts w:ascii="Arial" w:hAnsi="Arial" w:cs="Arial"/>
          <w:lang w:val="en-GB"/>
        </w:rPr>
        <w:t xml:space="preserve">This </w:t>
      </w:r>
      <w:r w:rsidR="00856BB3" w:rsidRPr="0009752D">
        <w:rPr>
          <w:rFonts w:ascii="Arial" w:hAnsi="Arial" w:cs="Arial"/>
          <w:lang w:val="en-GB"/>
        </w:rPr>
        <w:t xml:space="preserve">tag </w:t>
      </w:r>
      <w:r w:rsidRPr="0009752D">
        <w:rPr>
          <w:rFonts w:ascii="Arial" w:hAnsi="Arial" w:cs="Arial"/>
          <w:lang w:val="en-GB"/>
        </w:rPr>
        <w:t xml:space="preserve">includes </w:t>
      </w:r>
      <w:bookmarkStart w:id="3" w:name="_Hlk138686778"/>
      <w:r w:rsidR="00C71F23">
        <w:rPr>
          <w:rFonts w:ascii="Arial" w:hAnsi="Arial" w:cs="Arial"/>
          <w:lang w:val="en-GB"/>
        </w:rPr>
        <w:t xml:space="preserve">all </w:t>
      </w:r>
      <w:r w:rsidRPr="0009752D">
        <w:rPr>
          <w:rFonts w:ascii="Arial" w:hAnsi="Arial" w:cs="Arial"/>
          <w:lang w:val="en-GB"/>
        </w:rPr>
        <w:t>negative markers</w:t>
      </w:r>
      <w:bookmarkEnd w:id="3"/>
      <w:r w:rsidRPr="0009752D">
        <w:rPr>
          <w:rFonts w:ascii="Arial" w:hAnsi="Arial" w:cs="Arial"/>
          <w:lang w:val="en-GB"/>
        </w:rPr>
        <w:t>.</w:t>
      </w:r>
    </w:p>
    <w:p w14:paraId="53257A7D" w14:textId="77777777" w:rsidR="00B2262A" w:rsidRPr="0009752D" w:rsidRDefault="00B2262A" w:rsidP="00B2262A">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B2262A" w:rsidRPr="0009752D" w14:paraId="787E5844" w14:textId="77777777" w:rsidTr="00E7285A">
        <w:tc>
          <w:tcPr>
            <w:tcW w:w="2340" w:type="dxa"/>
            <w:shd w:val="clear" w:color="auto" w:fill="auto"/>
          </w:tcPr>
          <w:p w14:paraId="5FD8F21D" w14:textId="36123F3A" w:rsidR="00B2262A" w:rsidRPr="00D0157C" w:rsidRDefault="00B2262A" w:rsidP="00E7285A">
            <w:pPr>
              <w:spacing w:after="0" w:line="360" w:lineRule="auto"/>
              <w:jc w:val="both"/>
              <w:rPr>
                <w:rFonts w:ascii="Arial" w:hAnsi="Arial" w:cs="Arial"/>
                <w:lang w:val="en-GB"/>
              </w:rPr>
            </w:pPr>
            <w:proofErr w:type="spellStart"/>
            <w:r w:rsidRPr="00D0157C">
              <w:rPr>
                <w:rFonts w:ascii="Arial" w:hAnsi="Arial" w:cs="Arial"/>
                <w:lang w:val="en-GB"/>
              </w:rPr>
              <w:t>tlo</w:t>
            </w:r>
            <w:proofErr w:type="spellEnd"/>
          </w:p>
        </w:tc>
        <w:tc>
          <w:tcPr>
            <w:tcW w:w="2160" w:type="dxa"/>
            <w:shd w:val="clear" w:color="auto" w:fill="auto"/>
          </w:tcPr>
          <w:p w14:paraId="20CD212C" w14:textId="527BAC7C" w:rsidR="00B2262A" w:rsidRPr="0009752D" w:rsidRDefault="00C71F23" w:rsidP="00E7285A">
            <w:pPr>
              <w:spacing w:after="0" w:line="360" w:lineRule="auto"/>
              <w:rPr>
                <w:rFonts w:ascii="Arial" w:hAnsi="Arial" w:cs="Arial"/>
                <w:lang w:val="en-GB"/>
              </w:rPr>
            </w:pPr>
            <w:r>
              <w:rPr>
                <w:rFonts w:ascii="Arial" w:hAnsi="Arial" w:cs="Arial"/>
                <w:lang w:val="en-GB"/>
              </w:rPr>
              <w:t>MNEG</w:t>
            </w:r>
          </w:p>
        </w:tc>
      </w:tr>
      <w:tr w:rsidR="00B2262A" w:rsidRPr="0009752D" w14:paraId="526BD08F" w14:textId="77777777" w:rsidTr="00E7285A">
        <w:tc>
          <w:tcPr>
            <w:tcW w:w="2340" w:type="dxa"/>
            <w:shd w:val="clear" w:color="auto" w:fill="auto"/>
          </w:tcPr>
          <w:p w14:paraId="220D2D41" w14:textId="23DD82AB" w:rsidR="00B2262A" w:rsidRPr="00D0157C" w:rsidRDefault="00B2262A" w:rsidP="00E7285A">
            <w:pPr>
              <w:spacing w:after="0" w:line="360" w:lineRule="auto"/>
              <w:jc w:val="both"/>
              <w:rPr>
                <w:rFonts w:ascii="Arial" w:hAnsi="Arial" w:cs="Arial"/>
                <w:lang w:val="en-GB"/>
              </w:rPr>
            </w:pPr>
            <w:r w:rsidRPr="00D0157C">
              <w:rPr>
                <w:rFonts w:ascii="Arial" w:hAnsi="Arial" w:cs="Arial"/>
                <w:lang w:val="en-GB"/>
              </w:rPr>
              <w:t>se</w:t>
            </w:r>
          </w:p>
        </w:tc>
        <w:tc>
          <w:tcPr>
            <w:tcW w:w="2160" w:type="dxa"/>
            <w:shd w:val="clear" w:color="auto" w:fill="auto"/>
          </w:tcPr>
          <w:p w14:paraId="6E8DD686" w14:textId="40D1A0D8" w:rsidR="00B2262A" w:rsidRPr="0009752D" w:rsidRDefault="00C71F23" w:rsidP="00E7285A">
            <w:pPr>
              <w:spacing w:after="0" w:line="360" w:lineRule="auto"/>
              <w:rPr>
                <w:rFonts w:ascii="Arial" w:hAnsi="Arial" w:cs="Arial"/>
                <w:lang w:val="en-GB"/>
              </w:rPr>
            </w:pPr>
            <w:r>
              <w:rPr>
                <w:rFonts w:ascii="Arial" w:hAnsi="Arial" w:cs="Arial"/>
                <w:lang w:val="en-GB"/>
              </w:rPr>
              <w:t>MNEG</w:t>
            </w:r>
          </w:p>
        </w:tc>
      </w:tr>
      <w:tr w:rsidR="00B2262A" w:rsidRPr="0009752D" w14:paraId="41B32B31" w14:textId="77777777" w:rsidTr="00E7285A">
        <w:tc>
          <w:tcPr>
            <w:tcW w:w="2340" w:type="dxa"/>
            <w:shd w:val="clear" w:color="auto" w:fill="auto"/>
          </w:tcPr>
          <w:p w14:paraId="35F371B3" w14:textId="617D9D23" w:rsidR="00B2262A" w:rsidRPr="00D0157C" w:rsidRDefault="00B2262A" w:rsidP="00E7285A">
            <w:pPr>
              <w:spacing w:after="0" w:line="360" w:lineRule="auto"/>
              <w:jc w:val="both"/>
              <w:rPr>
                <w:rFonts w:ascii="Arial" w:hAnsi="Arial" w:cs="Arial"/>
                <w:lang w:val="en-GB"/>
              </w:rPr>
            </w:pPr>
            <w:r w:rsidRPr="00D0157C">
              <w:rPr>
                <w:rFonts w:ascii="Arial" w:hAnsi="Arial" w:cs="Arial"/>
                <w:lang w:val="en-GB"/>
              </w:rPr>
              <w:t>ka</w:t>
            </w:r>
          </w:p>
        </w:tc>
        <w:tc>
          <w:tcPr>
            <w:tcW w:w="2160" w:type="dxa"/>
            <w:shd w:val="clear" w:color="auto" w:fill="auto"/>
          </w:tcPr>
          <w:p w14:paraId="575DB9F1" w14:textId="3EA4E6AA" w:rsidR="00DB6625" w:rsidRPr="0009752D" w:rsidRDefault="00C71F23" w:rsidP="00E7285A">
            <w:pPr>
              <w:spacing w:after="0" w:line="360" w:lineRule="auto"/>
              <w:rPr>
                <w:rFonts w:ascii="Arial" w:hAnsi="Arial" w:cs="Arial"/>
                <w:lang w:val="en-GB"/>
              </w:rPr>
            </w:pPr>
            <w:r>
              <w:rPr>
                <w:rFonts w:ascii="Arial" w:hAnsi="Arial" w:cs="Arial"/>
                <w:lang w:val="en-GB"/>
              </w:rPr>
              <w:t>MNEG</w:t>
            </w:r>
          </w:p>
        </w:tc>
      </w:tr>
      <w:tr w:rsidR="00DB6625" w:rsidRPr="0009752D" w14:paraId="336F1887" w14:textId="77777777" w:rsidTr="00DB6625">
        <w:tc>
          <w:tcPr>
            <w:tcW w:w="2340" w:type="dxa"/>
            <w:shd w:val="clear" w:color="auto" w:fill="auto"/>
          </w:tcPr>
          <w:p w14:paraId="4F297732" w14:textId="480CB61B" w:rsidR="00DB6625" w:rsidRPr="00D0157C" w:rsidRDefault="00DB6625" w:rsidP="00D47D4D">
            <w:pPr>
              <w:spacing w:after="0" w:line="360" w:lineRule="auto"/>
              <w:jc w:val="both"/>
              <w:rPr>
                <w:rFonts w:ascii="Arial" w:hAnsi="Arial" w:cs="Arial"/>
                <w:lang w:val="en-GB"/>
              </w:rPr>
            </w:pPr>
            <w:r w:rsidRPr="00D0157C">
              <w:rPr>
                <w:rFonts w:ascii="Arial" w:hAnsi="Arial" w:cs="Arial"/>
                <w:lang w:val="en-GB"/>
              </w:rPr>
              <w:t>a</w:t>
            </w:r>
          </w:p>
        </w:tc>
        <w:tc>
          <w:tcPr>
            <w:tcW w:w="2160" w:type="dxa"/>
            <w:shd w:val="clear" w:color="auto" w:fill="auto"/>
          </w:tcPr>
          <w:p w14:paraId="05E16868" w14:textId="3D21482F" w:rsidR="00DB6625" w:rsidRPr="0009752D" w:rsidRDefault="00C71F23" w:rsidP="00D47D4D">
            <w:pPr>
              <w:spacing w:after="0" w:line="360" w:lineRule="auto"/>
              <w:rPr>
                <w:rFonts w:ascii="Arial" w:hAnsi="Arial" w:cs="Arial"/>
                <w:lang w:val="en-GB"/>
              </w:rPr>
            </w:pPr>
            <w:r>
              <w:rPr>
                <w:rFonts w:ascii="Arial" w:hAnsi="Arial" w:cs="Arial"/>
                <w:lang w:val="en-GB"/>
              </w:rPr>
              <w:t>MNEG</w:t>
            </w:r>
          </w:p>
        </w:tc>
      </w:tr>
    </w:tbl>
    <w:p w14:paraId="7BFA52C3" w14:textId="77777777" w:rsidR="00B2262A" w:rsidRPr="0009752D" w:rsidRDefault="00B2262A" w:rsidP="00B2262A">
      <w:pPr>
        <w:spacing w:after="0" w:line="360" w:lineRule="auto"/>
        <w:jc w:val="both"/>
        <w:rPr>
          <w:rFonts w:ascii="Arial" w:hAnsi="Arial" w:cs="Arial"/>
          <w:lang w:val="en-GB"/>
        </w:rPr>
      </w:pPr>
    </w:p>
    <w:p w14:paraId="5ADEB259" w14:textId="2FBF3BAA" w:rsidR="00BA2A31" w:rsidRPr="0009752D" w:rsidRDefault="00BA2A31" w:rsidP="00BA2A31">
      <w:pPr>
        <w:pStyle w:val="Heading2"/>
        <w:spacing w:line="360" w:lineRule="auto"/>
        <w:rPr>
          <w:rFonts w:cs="Arial"/>
          <w:lang w:val="en-ZA"/>
        </w:rPr>
      </w:pPr>
      <w:r w:rsidRPr="0009752D">
        <w:rPr>
          <w:rFonts w:cs="Arial"/>
          <w:lang w:val="en-ZA"/>
        </w:rPr>
        <w:t>NOMINAL PREFIX CLASS 15</w:t>
      </w:r>
    </w:p>
    <w:p w14:paraId="2C6CF645" w14:textId="7E6DD945" w:rsidR="00BA2A31" w:rsidRPr="0009752D" w:rsidRDefault="00BA2A31" w:rsidP="00BA2A31">
      <w:pPr>
        <w:spacing w:after="0" w:line="360" w:lineRule="auto"/>
        <w:jc w:val="both"/>
        <w:rPr>
          <w:rFonts w:ascii="Arial" w:hAnsi="Arial" w:cs="Arial"/>
          <w:lang w:val="en-GB"/>
        </w:rPr>
      </w:pPr>
      <w:r w:rsidRPr="0009752D">
        <w:rPr>
          <w:rFonts w:ascii="Arial" w:hAnsi="Arial" w:cs="Arial"/>
          <w:lang w:val="en-GB"/>
        </w:rPr>
        <w:t>Level 1: NPRE</w:t>
      </w:r>
    </w:p>
    <w:p w14:paraId="4057726B" w14:textId="77777777" w:rsidR="00BA2A31" w:rsidRPr="0009752D" w:rsidRDefault="00BA2A31" w:rsidP="00BA2A31">
      <w:pPr>
        <w:pStyle w:val="Heading3"/>
        <w:rPr>
          <w:rFonts w:cs="Arial"/>
        </w:rPr>
      </w:pPr>
      <w:r w:rsidRPr="0009752D">
        <w:rPr>
          <w:rFonts w:cs="Arial"/>
        </w:rPr>
        <w:t xml:space="preserve">Notes: </w:t>
      </w:r>
    </w:p>
    <w:p w14:paraId="75CD5A7E" w14:textId="4530A864" w:rsidR="00BA2A31" w:rsidRPr="0009752D" w:rsidRDefault="00BA2A31" w:rsidP="00BA2A31">
      <w:pPr>
        <w:numPr>
          <w:ilvl w:val="0"/>
          <w:numId w:val="27"/>
        </w:numPr>
        <w:spacing w:after="0" w:line="360" w:lineRule="auto"/>
        <w:jc w:val="both"/>
        <w:rPr>
          <w:rFonts w:ascii="Arial" w:hAnsi="Arial" w:cs="Arial"/>
          <w:lang w:val="en-GB"/>
        </w:rPr>
      </w:pPr>
      <w:r w:rsidRPr="0009752D">
        <w:rPr>
          <w:rFonts w:ascii="Arial" w:hAnsi="Arial" w:cs="Arial"/>
          <w:lang w:val="en-GB"/>
        </w:rPr>
        <w:t>This tag is used for all occurrences of the infinite go (NPre15).</w:t>
      </w:r>
    </w:p>
    <w:p w14:paraId="62159BFE" w14:textId="77777777" w:rsidR="00BA2A31" w:rsidRPr="0009752D" w:rsidRDefault="00BA2A31" w:rsidP="00BA2A31">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BA2A31" w:rsidRPr="0009752D" w14:paraId="08B4C91D" w14:textId="77777777" w:rsidTr="00E7285A">
        <w:trPr>
          <w:trHeight w:val="255"/>
        </w:trPr>
        <w:tc>
          <w:tcPr>
            <w:tcW w:w="2340" w:type="dxa"/>
            <w:tcBorders>
              <w:top w:val="nil"/>
              <w:left w:val="nil"/>
              <w:bottom w:val="nil"/>
              <w:right w:val="nil"/>
            </w:tcBorders>
            <w:shd w:val="clear" w:color="auto" w:fill="auto"/>
            <w:noWrap/>
          </w:tcPr>
          <w:p w14:paraId="720E41CD" w14:textId="0A614646" w:rsidR="00BA2A31" w:rsidRPr="0009752D" w:rsidRDefault="00BA2A31" w:rsidP="00E7285A">
            <w:pPr>
              <w:spacing w:after="0" w:line="360" w:lineRule="auto"/>
              <w:jc w:val="both"/>
              <w:rPr>
                <w:rFonts w:ascii="Arial" w:hAnsi="Arial" w:cs="Arial"/>
                <w:highlight w:val="cyan"/>
                <w:lang w:val="en-GB"/>
              </w:rPr>
            </w:pPr>
            <w:r w:rsidRPr="0009752D">
              <w:rPr>
                <w:rFonts w:ascii="Arial" w:hAnsi="Arial" w:cs="Arial"/>
                <w:lang w:val="en-GB"/>
              </w:rPr>
              <w:t>go</w:t>
            </w:r>
          </w:p>
        </w:tc>
        <w:tc>
          <w:tcPr>
            <w:tcW w:w="1800" w:type="dxa"/>
            <w:tcBorders>
              <w:top w:val="nil"/>
              <w:left w:val="nil"/>
              <w:bottom w:val="nil"/>
              <w:right w:val="nil"/>
            </w:tcBorders>
            <w:shd w:val="clear" w:color="auto" w:fill="auto"/>
            <w:noWrap/>
            <w:vAlign w:val="bottom"/>
          </w:tcPr>
          <w:p w14:paraId="27FF5035" w14:textId="46906299" w:rsidR="00BA2A31" w:rsidRPr="0009752D" w:rsidRDefault="00BA2A31"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NPRE</w:t>
            </w:r>
          </w:p>
        </w:tc>
      </w:tr>
    </w:tbl>
    <w:p w14:paraId="7857ECBB" w14:textId="77777777" w:rsidR="00BA2A31" w:rsidRPr="0009752D" w:rsidRDefault="00BA2A31" w:rsidP="00BA2A31">
      <w:pPr>
        <w:spacing w:after="0" w:line="360" w:lineRule="auto"/>
        <w:jc w:val="both"/>
        <w:rPr>
          <w:rFonts w:ascii="Arial" w:hAnsi="Arial" w:cs="Arial"/>
          <w:lang w:val="en-GB"/>
        </w:rPr>
      </w:pPr>
    </w:p>
    <w:p w14:paraId="016CFFCD" w14:textId="77777777" w:rsidR="00C71F23" w:rsidRPr="00B81B8A" w:rsidRDefault="00C71F23" w:rsidP="00C71F23">
      <w:pPr>
        <w:pStyle w:val="Heading2"/>
        <w:spacing w:line="360" w:lineRule="auto"/>
        <w:rPr>
          <w:rFonts w:cs="Arial"/>
          <w:lang w:val="en-ZA"/>
        </w:rPr>
      </w:pPr>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p w14:paraId="2F6909E4" w14:textId="12F45CB9"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1: </w:t>
      </w:r>
      <w:r w:rsidR="0013018D" w:rsidRPr="0009752D">
        <w:rPr>
          <w:rFonts w:ascii="Arial" w:hAnsi="Arial" w:cs="Arial"/>
          <w:lang w:val="en-GB"/>
        </w:rPr>
        <w:t>NPP</w:t>
      </w:r>
    </w:p>
    <w:p w14:paraId="6BAD4BEA" w14:textId="18D8673B"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2: </w:t>
      </w:r>
      <w:proofErr w:type="spellStart"/>
      <w:r w:rsidR="0013018D" w:rsidRPr="0009752D">
        <w:rPr>
          <w:rFonts w:ascii="Arial" w:hAnsi="Arial" w:cs="Arial"/>
          <w:lang w:val="en-GB"/>
        </w:rPr>
        <w:t>NPP</w:t>
      </w:r>
      <w:r w:rsidR="00CB3C37" w:rsidRPr="0009752D">
        <w:rPr>
          <w:rFonts w:ascii="Arial" w:hAnsi="Arial" w:cs="Arial"/>
          <w:lang w:val="en-GB"/>
        </w:rPr>
        <w:t>_</w:t>
      </w:r>
      <w:r w:rsidR="007C458A" w:rsidRPr="0009752D">
        <w:rPr>
          <w:rFonts w:ascii="Arial" w:hAnsi="Arial" w:cs="Arial"/>
          <w:lang w:val="en-GB"/>
        </w:rPr>
        <w:t>place</w:t>
      </w:r>
      <w:proofErr w:type="spellEnd"/>
      <w:r w:rsidRPr="0009752D">
        <w:rPr>
          <w:rFonts w:ascii="Arial" w:hAnsi="Arial" w:cs="Arial"/>
          <w:lang w:val="en-GB"/>
        </w:rPr>
        <w:t xml:space="preserve">, </w:t>
      </w:r>
      <w:proofErr w:type="spellStart"/>
      <w:r w:rsidR="0013018D" w:rsidRPr="0009752D">
        <w:rPr>
          <w:rFonts w:ascii="Arial" w:hAnsi="Arial" w:cs="Arial"/>
          <w:lang w:val="en-GB"/>
        </w:rPr>
        <w:t>NPP</w:t>
      </w:r>
      <w:r w:rsidR="00CB3C37" w:rsidRPr="0009752D">
        <w:rPr>
          <w:rFonts w:ascii="Arial" w:hAnsi="Arial" w:cs="Arial"/>
          <w:lang w:val="en-GB"/>
        </w:rPr>
        <w:t>_brand</w:t>
      </w:r>
      <w:proofErr w:type="spellEnd"/>
    </w:p>
    <w:p w14:paraId="724632E9" w14:textId="77777777" w:rsidR="00B92973" w:rsidRPr="0009752D" w:rsidRDefault="00B92973" w:rsidP="00B92973">
      <w:pPr>
        <w:pStyle w:val="Heading3"/>
        <w:rPr>
          <w:rFonts w:cs="Arial"/>
        </w:rPr>
      </w:pPr>
      <w:r w:rsidRPr="0009752D">
        <w:rPr>
          <w:rFonts w:cs="Arial"/>
        </w:rPr>
        <w:t xml:space="preserve">Notes: </w:t>
      </w:r>
    </w:p>
    <w:p w14:paraId="253FCB7D" w14:textId="77777777" w:rsidR="00C71F23" w:rsidRDefault="00C71F23" w:rsidP="00C71F23">
      <w:pPr>
        <w:numPr>
          <w:ilvl w:val="0"/>
          <w:numId w:val="27"/>
        </w:numPr>
        <w:spacing w:after="0" w:line="360" w:lineRule="auto"/>
        <w:jc w:val="both"/>
        <w:rPr>
          <w:rFonts w:ascii="Arial" w:hAnsi="Arial" w:cs="Arial"/>
          <w:lang w:val="en-GB"/>
        </w:rPr>
      </w:pPr>
      <w:r>
        <w:rPr>
          <w:rFonts w:ascii="Arial" w:hAnsi="Arial" w:cs="Arial"/>
          <w:lang w:val="en-GB"/>
        </w:rPr>
        <w:t>This category also includes proper names that do not fall under N01a or N02b.</w:t>
      </w:r>
    </w:p>
    <w:p w14:paraId="0A1C0BDC" w14:textId="19AA140F" w:rsidR="009C3637" w:rsidRPr="0009752D" w:rsidRDefault="00DF4C8D" w:rsidP="00DA0FEC">
      <w:pPr>
        <w:numPr>
          <w:ilvl w:val="0"/>
          <w:numId w:val="27"/>
        </w:numPr>
        <w:spacing w:after="0" w:line="360" w:lineRule="auto"/>
        <w:jc w:val="both"/>
        <w:rPr>
          <w:rFonts w:ascii="Arial" w:hAnsi="Arial" w:cs="Arial"/>
          <w:lang w:val="en-GB"/>
        </w:rPr>
      </w:pPr>
      <w:r w:rsidRPr="0009752D">
        <w:rPr>
          <w:rFonts w:ascii="Arial" w:hAnsi="Arial" w:cs="Arial"/>
          <w:lang w:val="en-GB"/>
        </w:rPr>
        <w:t>If level 2 annotation are used, p</w:t>
      </w:r>
      <w:r w:rsidR="00701363" w:rsidRPr="0009752D">
        <w:rPr>
          <w:rFonts w:ascii="Arial" w:hAnsi="Arial" w:cs="Arial"/>
          <w:lang w:val="en-GB"/>
        </w:rPr>
        <w:t xml:space="preserve">lace names are tagged as </w:t>
      </w:r>
      <w:proofErr w:type="spellStart"/>
      <w:r w:rsidR="0013018D" w:rsidRPr="0009752D">
        <w:rPr>
          <w:rFonts w:ascii="Arial" w:hAnsi="Arial" w:cs="Arial"/>
          <w:lang w:val="en-GB"/>
        </w:rPr>
        <w:t>NPP</w:t>
      </w:r>
      <w:r w:rsidR="00701363" w:rsidRPr="0009752D">
        <w:rPr>
          <w:rFonts w:ascii="Arial" w:hAnsi="Arial" w:cs="Arial"/>
          <w:lang w:val="en-GB"/>
        </w:rPr>
        <w:t>_place</w:t>
      </w:r>
      <w:proofErr w:type="spellEnd"/>
      <w:r w:rsidR="00701363" w:rsidRPr="0009752D">
        <w:rPr>
          <w:rFonts w:ascii="Arial" w:hAnsi="Arial" w:cs="Arial"/>
          <w:lang w:val="en-GB"/>
        </w:rPr>
        <w:t xml:space="preserve">, brand names as </w:t>
      </w:r>
      <w:proofErr w:type="spellStart"/>
      <w:r w:rsidR="0013018D" w:rsidRPr="0009752D">
        <w:rPr>
          <w:rFonts w:ascii="Arial" w:hAnsi="Arial" w:cs="Arial"/>
          <w:lang w:val="en-GB"/>
        </w:rPr>
        <w:t>NPP</w:t>
      </w:r>
      <w:r w:rsidR="009C3637" w:rsidRPr="0009752D">
        <w:rPr>
          <w:rFonts w:ascii="Arial" w:hAnsi="Arial" w:cs="Arial"/>
          <w:lang w:val="en-GB"/>
        </w:rPr>
        <w:t>_brand</w:t>
      </w:r>
      <w:proofErr w:type="spellEnd"/>
    </w:p>
    <w:p w14:paraId="70FFAA18" w14:textId="77777777" w:rsidR="00B92973" w:rsidRPr="0009752D" w:rsidRDefault="00B92973"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95612" w:rsidRPr="0009752D" w14:paraId="7531BE85" w14:textId="77777777" w:rsidTr="00B34545">
        <w:trPr>
          <w:trHeight w:val="255"/>
        </w:trPr>
        <w:tc>
          <w:tcPr>
            <w:tcW w:w="2340" w:type="dxa"/>
            <w:tcBorders>
              <w:top w:val="nil"/>
              <w:left w:val="nil"/>
              <w:bottom w:val="nil"/>
              <w:right w:val="nil"/>
            </w:tcBorders>
            <w:shd w:val="clear" w:color="auto" w:fill="auto"/>
            <w:noWrap/>
          </w:tcPr>
          <w:p w14:paraId="1B2D5D3F" w14:textId="461F3662" w:rsidR="00E95612" w:rsidRPr="0009752D" w:rsidRDefault="0067779E" w:rsidP="00E95612">
            <w:pPr>
              <w:spacing w:after="0" w:line="360" w:lineRule="auto"/>
              <w:jc w:val="both"/>
              <w:rPr>
                <w:rFonts w:ascii="Arial" w:hAnsi="Arial" w:cs="Arial"/>
                <w:highlight w:val="cyan"/>
                <w:lang w:val="en-GB"/>
              </w:rPr>
            </w:pPr>
            <w:proofErr w:type="spellStart"/>
            <w:r w:rsidRPr="0009752D">
              <w:rPr>
                <w:rFonts w:ascii="Arial" w:hAnsi="Arial" w:cs="Arial"/>
                <w:lang w:val="en-GB"/>
              </w:rPr>
              <w:t>Diepsloot</w:t>
            </w:r>
            <w:proofErr w:type="spellEnd"/>
          </w:p>
        </w:tc>
        <w:tc>
          <w:tcPr>
            <w:tcW w:w="1800" w:type="dxa"/>
            <w:tcBorders>
              <w:top w:val="nil"/>
              <w:left w:val="nil"/>
              <w:bottom w:val="nil"/>
              <w:right w:val="nil"/>
            </w:tcBorders>
            <w:shd w:val="clear" w:color="auto" w:fill="auto"/>
            <w:noWrap/>
            <w:vAlign w:val="bottom"/>
          </w:tcPr>
          <w:p w14:paraId="365EFD8C" w14:textId="2CD03E1F"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r w:rsidR="00E95612" w:rsidRPr="0009752D" w14:paraId="5F2D1A32" w14:textId="77777777" w:rsidTr="00083E8B">
        <w:trPr>
          <w:trHeight w:val="255"/>
        </w:trPr>
        <w:tc>
          <w:tcPr>
            <w:tcW w:w="2340" w:type="dxa"/>
            <w:tcBorders>
              <w:top w:val="nil"/>
              <w:left w:val="nil"/>
              <w:bottom w:val="nil"/>
              <w:right w:val="nil"/>
            </w:tcBorders>
            <w:shd w:val="clear" w:color="auto" w:fill="auto"/>
            <w:noWrap/>
            <w:vAlign w:val="bottom"/>
          </w:tcPr>
          <w:p w14:paraId="1066EC48" w14:textId="3E91B2E8" w:rsidR="00E95612" w:rsidRPr="0009752D" w:rsidRDefault="0067779E"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Adobe</w:t>
            </w:r>
          </w:p>
        </w:tc>
        <w:tc>
          <w:tcPr>
            <w:tcW w:w="1800" w:type="dxa"/>
            <w:tcBorders>
              <w:top w:val="nil"/>
              <w:left w:val="nil"/>
              <w:bottom w:val="nil"/>
              <w:right w:val="nil"/>
            </w:tcBorders>
            <w:shd w:val="clear" w:color="auto" w:fill="auto"/>
            <w:noWrap/>
            <w:vAlign w:val="bottom"/>
          </w:tcPr>
          <w:p w14:paraId="5783324A" w14:textId="4BEBE75B"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bl>
    <w:p w14:paraId="3D1E7C32" w14:textId="77777777" w:rsidR="00E1649C" w:rsidRPr="0009752D" w:rsidRDefault="00E1649C" w:rsidP="00E1649C">
      <w:pPr>
        <w:spacing w:after="0" w:line="360" w:lineRule="auto"/>
        <w:jc w:val="both"/>
        <w:rPr>
          <w:rFonts w:ascii="Arial" w:hAnsi="Arial" w:cs="Arial"/>
          <w:lang w:val="en-GB"/>
        </w:rPr>
      </w:pPr>
    </w:p>
    <w:p w14:paraId="3748FCEB" w14:textId="77777777" w:rsidR="00A1084A" w:rsidRPr="0009752D" w:rsidRDefault="00A1084A" w:rsidP="00A1084A">
      <w:pPr>
        <w:pStyle w:val="Heading2"/>
        <w:spacing w:line="360" w:lineRule="auto"/>
        <w:rPr>
          <w:rFonts w:cs="Arial"/>
        </w:rPr>
      </w:pPr>
      <w:r w:rsidRPr="0009752D">
        <w:rPr>
          <w:rFonts w:cs="Arial"/>
        </w:rPr>
        <w:t>NOUN</w:t>
      </w:r>
    </w:p>
    <w:p w14:paraId="061BA335" w14:textId="3A120D5C" w:rsidR="00A1084A" w:rsidRPr="0009752D" w:rsidRDefault="00A1084A" w:rsidP="00A1084A">
      <w:pPr>
        <w:spacing w:after="0" w:line="360" w:lineRule="auto"/>
        <w:jc w:val="both"/>
        <w:rPr>
          <w:rFonts w:ascii="Arial" w:hAnsi="Arial" w:cs="Arial"/>
          <w:lang w:val="pt-PT"/>
        </w:rPr>
      </w:pPr>
      <w:r w:rsidRPr="0009752D">
        <w:rPr>
          <w:rFonts w:ascii="Arial" w:hAnsi="Arial" w:cs="Arial"/>
          <w:lang w:val="pt-PT"/>
        </w:rPr>
        <w:t>Level 1: N01-10, N14-N1</w:t>
      </w:r>
      <w:r w:rsidR="00BF1D70" w:rsidRPr="0009752D">
        <w:rPr>
          <w:rFonts w:ascii="Arial" w:hAnsi="Arial" w:cs="Arial"/>
          <w:lang w:val="pt-PT"/>
        </w:rPr>
        <w:t>8</w:t>
      </w:r>
      <w:r w:rsidRPr="0009752D">
        <w:rPr>
          <w:rFonts w:ascii="Arial" w:hAnsi="Arial" w:cs="Arial"/>
          <w:lang w:val="pt-PT"/>
        </w:rPr>
        <w:t>, N01a, N02b, N</w:t>
      </w:r>
      <w:r w:rsidR="00BF1D70" w:rsidRPr="0009752D">
        <w:rPr>
          <w:rFonts w:ascii="Arial" w:hAnsi="Arial" w:cs="Arial"/>
          <w:lang w:val="pt-PT"/>
        </w:rPr>
        <w:t>GA, NN</w:t>
      </w:r>
    </w:p>
    <w:p w14:paraId="6D50E7F1" w14:textId="77777777" w:rsidR="00A1084A" w:rsidRPr="0009752D" w:rsidRDefault="00A1084A" w:rsidP="00A1084A">
      <w:pPr>
        <w:pStyle w:val="Heading3"/>
        <w:rPr>
          <w:rFonts w:cs="Arial"/>
        </w:rPr>
      </w:pPr>
      <w:r w:rsidRPr="0009752D">
        <w:rPr>
          <w:rFonts w:cs="Arial"/>
        </w:rPr>
        <w:lastRenderedPageBreak/>
        <w:t xml:space="preserve">Notes: </w:t>
      </w:r>
    </w:p>
    <w:p w14:paraId="2AE48DF4" w14:textId="77777777" w:rsidR="00A1084A" w:rsidRPr="0009752D" w:rsidRDefault="00A1084A" w:rsidP="00A1084A">
      <w:pPr>
        <w:numPr>
          <w:ilvl w:val="0"/>
          <w:numId w:val="16"/>
        </w:numPr>
        <w:spacing w:after="0" w:line="360" w:lineRule="auto"/>
        <w:jc w:val="both"/>
        <w:rPr>
          <w:rFonts w:ascii="Arial" w:hAnsi="Arial" w:cs="Arial"/>
          <w:lang w:val="en-GB"/>
        </w:rPr>
      </w:pPr>
      <w:r w:rsidRPr="0009752D">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1C3E9E35" w14:textId="77777777" w:rsidTr="00E7285A">
        <w:trPr>
          <w:trHeight w:val="255"/>
        </w:trPr>
        <w:tc>
          <w:tcPr>
            <w:tcW w:w="2340" w:type="dxa"/>
            <w:tcBorders>
              <w:top w:val="nil"/>
              <w:left w:val="nil"/>
              <w:bottom w:val="nil"/>
              <w:right w:val="nil"/>
            </w:tcBorders>
            <w:shd w:val="clear" w:color="auto" w:fill="auto"/>
            <w:noWrap/>
            <w:vAlign w:val="bottom"/>
          </w:tcPr>
          <w:p w14:paraId="6B4F7A67" w14:textId="77777777" w:rsidR="00A1084A" w:rsidRPr="0009752D" w:rsidRDefault="00A1084A" w:rsidP="00E7285A">
            <w:pPr>
              <w:spacing w:after="0" w:line="360" w:lineRule="auto"/>
              <w:jc w:val="both"/>
              <w:rPr>
                <w:rFonts w:ascii="Arial" w:eastAsia="Times New Roman" w:hAnsi="Arial" w:cs="Arial"/>
                <w:lang w:val="en-GB" w:eastAsia="en-GB"/>
              </w:rPr>
            </w:pPr>
            <w:proofErr w:type="spellStart"/>
            <w:r w:rsidRPr="0009752D">
              <w:rPr>
                <w:rFonts w:ascii="Arial" w:eastAsia="Times New Roman" w:hAnsi="Arial" w:cs="Arial"/>
                <w:lang w:val="en-GB" w:eastAsia="en-GB"/>
              </w:rPr>
              <w:t>mmušo</w:t>
            </w:r>
            <w:proofErr w:type="spellEnd"/>
          </w:p>
        </w:tc>
        <w:tc>
          <w:tcPr>
            <w:tcW w:w="1800" w:type="dxa"/>
            <w:tcBorders>
              <w:top w:val="nil"/>
              <w:left w:val="nil"/>
              <w:bottom w:val="nil"/>
              <w:right w:val="nil"/>
            </w:tcBorders>
            <w:shd w:val="clear" w:color="auto" w:fill="auto"/>
            <w:noWrap/>
            <w:vAlign w:val="bottom"/>
          </w:tcPr>
          <w:p w14:paraId="63179F14"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N03</w:t>
            </w:r>
          </w:p>
        </w:tc>
      </w:tr>
      <w:tr w:rsidR="00A1084A" w:rsidRPr="0009752D" w14:paraId="17F525CF" w14:textId="77777777" w:rsidTr="00E7285A">
        <w:trPr>
          <w:trHeight w:val="255"/>
        </w:trPr>
        <w:tc>
          <w:tcPr>
            <w:tcW w:w="2340" w:type="dxa"/>
            <w:tcBorders>
              <w:top w:val="nil"/>
              <w:left w:val="nil"/>
              <w:bottom w:val="nil"/>
              <w:right w:val="nil"/>
            </w:tcBorders>
            <w:shd w:val="clear" w:color="auto" w:fill="auto"/>
            <w:noWrap/>
            <w:vAlign w:val="bottom"/>
          </w:tcPr>
          <w:p w14:paraId="294805DC" w14:textId="77777777" w:rsidR="00A1084A" w:rsidRPr="0009752D" w:rsidRDefault="00A1084A" w:rsidP="00E7285A">
            <w:pPr>
              <w:spacing w:after="0" w:line="360" w:lineRule="auto"/>
              <w:jc w:val="both"/>
              <w:rPr>
                <w:rFonts w:ascii="Arial" w:eastAsia="Times New Roman" w:hAnsi="Arial" w:cs="Arial"/>
                <w:lang w:val="en-GB" w:eastAsia="en-GB"/>
              </w:rPr>
            </w:pPr>
            <w:proofErr w:type="spellStart"/>
            <w:r w:rsidRPr="0009752D">
              <w:rPr>
                <w:rFonts w:ascii="Arial" w:eastAsia="Times New Roman" w:hAnsi="Arial" w:cs="Arial"/>
                <w:lang w:val="en-GB" w:eastAsia="en-GB"/>
              </w:rPr>
              <w:t>websaete</w:t>
            </w:r>
            <w:proofErr w:type="spellEnd"/>
          </w:p>
        </w:tc>
        <w:tc>
          <w:tcPr>
            <w:tcW w:w="1800" w:type="dxa"/>
            <w:tcBorders>
              <w:top w:val="nil"/>
              <w:left w:val="nil"/>
              <w:bottom w:val="nil"/>
              <w:right w:val="nil"/>
            </w:tcBorders>
            <w:shd w:val="clear" w:color="auto" w:fill="auto"/>
            <w:noWrap/>
            <w:vAlign w:val="bottom"/>
          </w:tcPr>
          <w:p w14:paraId="4B15A203"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N09</w:t>
            </w:r>
          </w:p>
        </w:tc>
      </w:tr>
      <w:tr w:rsidR="00A1084A" w:rsidRPr="0009752D" w14:paraId="61123B35" w14:textId="77777777" w:rsidTr="00E7285A">
        <w:trPr>
          <w:trHeight w:val="255"/>
        </w:trPr>
        <w:tc>
          <w:tcPr>
            <w:tcW w:w="2340" w:type="dxa"/>
            <w:tcBorders>
              <w:top w:val="nil"/>
              <w:left w:val="nil"/>
              <w:bottom w:val="nil"/>
              <w:right w:val="nil"/>
            </w:tcBorders>
            <w:shd w:val="clear" w:color="auto" w:fill="auto"/>
            <w:noWrap/>
            <w:vAlign w:val="bottom"/>
          </w:tcPr>
          <w:p w14:paraId="32B82C13" w14:textId="77777777" w:rsidR="00A1084A" w:rsidRPr="0009752D" w:rsidRDefault="00A1084A" w:rsidP="00E7285A">
            <w:pPr>
              <w:spacing w:after="0" w:line="360" w:lineRule="auto"/>
              <w:jc w:val="both"/>
              <w:rPr>
                <w:rFonts w:ascii="Arial" w:eastAsia="Times New Roman" w:hAnsi="Arial" w:cs="Arial"/>
                <w:lang w:val="en-GB" w:eastAsia="en-GB"/>
              </w:rPr>
            </w:pPr>
            <w:proofErr w:type="spellStart"/>
            <w:r w:rsidRPr="0009752D">
              <w:rPr>
                <w:rFonts w:ascii="Arial" w:eastAsia="Times New Roman" w:hAnsi="Arial" w:cs="Arial"/>
                <w:lang w:val="en-GB" w:eastAsia="en-GB"/>
              </w:rPr>
              <w:t>borataolo</w:t>
            </w:r>
            <w:proofErr w:type="spellEnd"/>
          </w:p>
        </w:tc>
        <w:tc>
          <w:tcPr>
            <w:tcW w:w="1800" w:type="dxa"/>
            <w:tcBorders>
              <w:top w:val="nil"/>
              <w:left w:val="nil"/>
              <w:bottom w:val="nil"/>
              <w:right w:val="nil"/>
            </w:tcBorders>
            <w:shd w:val="clear" w:color="auto" w:fill="auto"/>
            <w:noWrap/>
            <w:vAlign w:val="bottom"/>
          </w:tcPr>
          <w:p w14:paraId="5E7F9F61"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N02b</w:t>
            </w:r>
          </w:p>
        </w:tc>
      </w:tr>
      <w:tr w:rsidR="00A1084A" w:rsidRPr="0009752D" w14:paraId="5DD3F32B" w14:textId="77777777" w:rsidTr="00E7285A">
        <w:trPr>
          <w:trHeight w:val="255"/>
        </w:trPr>
        <w:tc>
          <w:tcPr>
            <w:tcW w:w="2340" w:type="dxa"/>
            <w:tcBorders>
              <w:top w:val="nil"/>
              <w:left w:val="nil"/>
              <w:bottom w:val="nil"/>
              <w:right w:val="nil"/>
            </w:tcBorders>
            <w:shd w:val="clear" w:color="auto" w:fill="auto"/>
            <w:noWrap/>
            <w:vAlign w:val="bottom"/>
          </w:tcPr>
          <w:p w14:paraId="13763A78" w14:textId="77777777" w:rsidR="00A1084A" w:rsidRPr="0009752D" w:rsidRDefault="00A1084A" w:rsidP="00E7285A">
            <w:pPr>
              <w:spacing w:after="0" w:line="360" w:lineRule="auto"/>
              <w:jc w:val="both"/>
              <w:rPr>
                <w:rFonts w:ascii="Arial" w:eastAsia="Times New Roman" w:hAnsi="Arial" w:cs="Arial"/>
                <w:lang w:val="en-GB" w:eastAsia="en-GB"/>
              </w:rPr>
            </w:pPr>
            <w:proofErr w:type="spellStart"/>
            <w:r w:rsidRPr="0009752D">
              <w:rPr>
                <w:rFonts w:ascii="Arial" w:eastAsia="Times New Roman" w:hAnsi="Arial" w:cs="Arial"/>
                <w:lang w:val="en-GB" w:eastAsia="en-GB"/>
              </w:rPr>
              <w:t>gare</w:t>
            </w:r>
            <w:proofErr w:type="spellEnd"/>
          </w:p>
        </w:tc>
        <w:tc>
          <w:tcPr>
            <w:tcW w:w="1800" w:type="dxa"/>
            <w:tcBorders>
              <w:top w:val="nil"/>
              <w:left w:val="nil"/>
              <w:bottom w:val="nil"/>
              <w:right w:val="nil"/>
            </w:tcBorders>
            <w:shd w:val="clear" w:color="auto" w:fill="auto"/>
            <w:noWrap/>
            <w:vAlign w:val="bottom"/>
          </w:tcPr>
          <w:p w14:paraId="39ADDBBF" w14:textId="1DD44D6B" w:rsidR="00A1006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w:t>
            </w:r>
            <w:r w:rsidR="00BF1D70" w:rsidRPr="0009752D">
              <w:rPr>
                <w:rFonts w:ascii="Arial" w:eastAsia="Times New Roman" w:hAnsi="Arial" w:cs="Arial"/>
                <w:lang w:val="en-GB" w:eastAsia="en-GB"/>
              </w:rPr>
              <w:t>GA</w:t>
            </w:r>
          </w:p>
        </w:tc>
      </w:tr>
      <w:tr w:rsidR="00A9621F" w:rsidRPr="0009752D" w14:paraId="5A6BF685" w14:textId="77777777" w:rsidTr="00E7285A">
        <w:trPr>
          <w:trHeight w:val="255"/>
        </w:trPr>
        <w:tc>
          <w:tcPr>
            <w:tcW w:w="2340" w:type="dxa"/>
            <w:tcBorders>
              <w:top w:val="nil"/>
              <w:left w:val="nil"/>
              <w:bottom w:val="nil"/>
              <w:right w:val="nil"/>
            </w:tcBorders>
            <w:shd w:val="clear" w:color="auto" w:fill="auto"/>
            <w:noWrap/>
            <w:vAlign w:val="bottom"/>
          </w:tcPr>
          <w:p w14:paraId="660B57B7" w14:textId="51D19163" w:rsidR="00A9621F" w:rsidRPr="0009752D" w:rsidRDefault="00A9621F" w:rsidP="00E7285A">
            <w:pPr>
              <w:spacing w:after="0" w:line="360" w:lineRule="auto"/>
              <w:jc w:val="both"/>
              <w:rPr>
                <w:rFonts w:ascii="Arial" w:eastAsia="Times New Roman" w:hAnsi="Arial" w:cs="Arial"/>
                <w:lang w:val="en-GB" w:eastAsia="en-GB"/>
              </w:rPr>
            </w:pPr>
            <w:proofErr w:type="spellStart"/>
            <w:r>
              <w:rPr>
                <w:rFonts w:ascii="Arial" w:eastAsia="Times New Roman" w:hAnsi="Arial" w:cs="Arial"/>
                <w:lang w:val="en-GB" w:eastAsia="en-GB"/>
              </w:rPr>
              <w:t>ntle</w:t>
            </w:r>
            <w:proofErr w:type="spellEnd"/>
          </w:p>
        </w:tc>
        <w:tc>
          <w:tcPr>
            <w:tcW w:w="1800" w:type="dxa"/>
            <w:tcBorders>
              <w:top w:val="nil"/>
              <w:left w:val="nil"/>
              <w:bottom w:val="nil"/>
              <w:right w:val="nil"/>
            </w:tcBorders>
            <w:shd w:val="clear" w:color="auto" w:fill="auto"/>
            <w:noWrap/>
            <w:vAlign w:val="bottom"/>
          </w:tcPr>
          <w:p w14:paraId="5C30E271" w14:textId="33B828ED" w:rsidR="00A9621F" w:rsidRPr="0009752D" w:rsidRDefault="00A9621F" w:rsidP="00E7285A">
            <w:pPr>
              <w:spacing w:after="0" w:line="360" w:lineRule="auto"/>
              <w:jc w:val="both"/>
              <w:rPr>
                <w:rFonts w:ascii="Arial" w:eastAsia="Times New Roman" w:hAnsi="Arial" w:cs="Arial"/>
                <w:lang w:val="en-GB" w:eastAsia="en-GB"/>
              </w:rPr>
            </w:pPr>
            <w:r>
              <w:rPr>
                <w:rFonts w:ascii="Arial" w:eastAsia="Times New Roman" w:hAnsi="Arial" w:cs="Arial"/>
                <w:lang w:val="en-GB" w:eastAsia="en-GB"/>
              </w:rPr>
              <w:t>NN</w:t>
            </w:r>
          </w:p>
        </w:tc>
      </w:tr>
    </w:tbl>
    <w:p w14:paraId="2724AF16" w14:textId="77777777" w:rsidR="00A1084A" w:rsidRPr="0009752D" w:rsidRDefault="00A1084A" w:rsidP="00A1084A">
      <w:pPr>
        <w:spacing w:after="0" w:line="360" w:lineRule="auto"/>
        <w:jc w:val="both"/>
        <w:rPr>
          <w:rFonts w:ascii="Arial" w:hAnsi="Arial" w:cs="Arial"/>
          <w:lang w:val="en-GB"/>
        </w:rPr>
      </w:pPr>
    </w:p>
    <w:p w14:paraId="6052DDC8" w14:textId="77777777" w:rsidR="009C3637" w:rsidRPr="0009752D" w:rsidRDefault="009C3637" w:rsidP="00DA0FEC">
      <w:pPr>
        <w:pStyle w:val="Heading2"/>
        <w:spacing w:line="360" w:lineRule="auto"/>
        <w:rPr>
          <w:rFonts w:cs="Arial"/>
        </w:rPr>
      </w:pPr>
      <w:r w:rsidRPr="0009752D">
        <w:rPr>
          <w:rFonts w:cs="Arial"/>
        </w:rPr>
        <w:t>NUMERATIVE</w:t>
      </w:r>
    </w:p>
    <w:p w14:paraId="661337E4" w14:textId="77777777" w:rsidR="009C3637"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9C3637" w:rsidRPr="0009752D">
        <w:rPr>
          <w:rFonts w:ascii="Arial" w:hAnsi="Arial" w:cs="Arial"/>
          <w:lang w:val="en-GB"/>
        </w:rPr>
        <w:t>NUM</w:t>
      </w:r>
    </w:p>
    <w:p w14:paraId="5721AB26" w14:textId="77777777" w:rsidR="00B92973" w:rsidRPr="0009752D" w:rsidRDefault="00B92973" w:rsidP="00B92973">
      <w:pPr>
        <w:pStyle w:val="Heading3"/>
        <w:rPr>
          <w:rFonts w:cs="Arial"/>
        </w:rPr>
      </w:pPr>
      <w:r w:rsidRPr="0009752D">
        <w:rPr>
          <w:rFonts w:cs="Arial"/>
        </w:rPr>
        <w:t xml:space="preserve">Notes: </w:t>
      </w:r>
    </w:p>
    <w:p w14:paraId="41AFB9EE" w14:textId="77777777" w:rsidR="009C3637" w:rsidRPr="0009752D" w:rsidRDefault="009C3637" w:rsidP="00083E8B">
      <w:pPr>
        <w:numPr>
          <w:ilvl w:val="0"/>
          <w:numId w:val="24"/>
        </w:numPr>
        <w:spacing w:after="0" w:line="360" w:lineRule="auto"/>
        <w:rPr>
          <w:rFonts w:ascii="Arial" w:hAnsi="Arial" w:cs="Arial"/>
          <w:lang w:val="en-GB"/>
        </w:rPr>
      </w:pPr>
      <w:r w:rsidRPr="0009752D">
        <w:rPr>
          <w:rFonts w:ascii="Arial" w:hAnsi="Arial" w:cs="Arial"/>
          <w:lang w:val="en-GB"/>
        </w:rPr>
        <w:t>For all numbers and numerals (23,1998, iii, etc</w:t>
      </w:r>
      <w:r w:rsidR="00083E8B" w:rsidRPr="0009752D">
        <w:rPr>
          <w:rFonts w:ascii="Arial" w:hAnsi="Arial" w:cs="Arial"/>
          <w:lang w:val="en-GB"/>
        </w:rPr>
        <w:t>.</w:t>
      </w:r>
      <w:r w:rsidRPr="0009752D">
        <w:rPr>
          <w:rFonts w:ascii="Arial" w:hAnsi="Arial" w:cs="Arial"/>
          <w:lang w:val="en-GB"/>
        </w:rPr>
        <w:t>) the tag NUM is used.</w:t>
      </w:r>
    </w:p>
    <w:p w14:paraId="0D7CB33C" w14:textId="77777777" w:rsidR="00EC7733" w:rsidRPr="0009752D" w:rsidRDefault="00EC7733" w:rsidP="00EC773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55B2A1AE" w14:textId="77777777" w:rsidTr="00B34545">
        <w:trPr>
          <w:trHeight w:val="255"/>
        </w:trPr>
        <w:tc>
          <w:tcPr>
            <w:tcW w:w="2340" w:type="dxa"/>
            <w:tcBorders>
              <w:top w:val="nil"/>
              <w:left w:val="nil"/>
              <w:bottom w:val="nil"/>
              <w:right w:val="nil"/>
            </w:tcBorders>
            <w:shd w:val="clear" w:color="auto" w:fill="auto"/>
            <w:noWrap/>
          </w:tcPr>
          <w:p w14:paraId="03F4BB20" w14:textId="4E97FD04" w:rsidR="00E56283" w:rsidRPr="0009752D" w:rsidRDefault="00701363" w:rsidP="00E56283">
            <w:pPr>
              <w:spacing w:after="0" w:line="360" w:lineRule="auto"/>
              <w:jc w:val="both"/>
              <w:rPr>
                <w:rFonts w:ascii="Arial" w:hAnsi="Arial" w:cs="Arial"/>
                <w:lang w:val="en-GB"/>
              </w:rPr>
            </w:pPr>
            <w:r w:rsidRPr="0009752D">
              <w:rPr>
                <w:rFonts w:ascii="Arial" w:hAnsi="Arial" w:cs="Arial"/>
                <w:lang w:val="en-GB"/>
              </w:rPr>
              <w:t>2005</w:t>
            </w:r>
          </w:p>
        </w:tc>
        <w:tc>
          <w:tcPr>
            <w:tcW w:w="1800" w:type="dxa"/>
            <w:tcBorders>
              <w:top w:val="nil"/>
              <w:left w:val="nil"/>
              <w:bottom w:val="nil"/>
              <w:right w:val="nil"/>
            </w:tcBorders>
            <w:shd w:val="clear" w:color="auto" w:fill="auto"/>
            <w:noWrap/>
            <w:vAlign w:val="bottom"/>
          </w:tcPr>
          <w:p w14:paraId="5EBB6230"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56283" w:rsidRPr="0009752D" w14:paraId="02FFE442" w14:textId="77777777" w:rsidTr="00B34545">
        <w:trPr>
          <w:trHeight w:val="255"/>
        </w:trPr>
        <w:tc>
          <w:tcPr>
            <w:tcW w:w="2340" w:type="dxa"/>
            <w:tcBorders>
              <w:top w:val="nil"/>
              <w:left w:val="nil"/>
              <w:bottom w:val="nil"/>
              <w:right w:val="nil"/>
            </w:tcBorders>
            <w:shd w:val="clear" w:color="auto" w:fill="auto"/>
            <w:noWrap/>
          </w:tcPr>
          <w:p w14:paraId="40F16CAC" w14:textId="2D7A67FE" w:rsidR="00E56283" w:rsidRPr="0009752D" w:rsidRDefault="00701363" w:rsidP="00701363">
            <w:pPr>
              <w:spacing w:after="0" w:line="360" w:lineRule="auto"/>
              <w:jc w:val="both"/>
              <w:rPr>
                <w:rFonts w:ascii="Arial" w:hAnsi="Arial" w:cs="Arial"/>
                <w:lang w:val="en-GB"/>
              </w:rPr>
            </w:pPr>
            <w:r w:rsidRPr="0009752D">
              <w:rPr>
                <w:rFonts w:ascii="Arial" w:hAnsi="Arial" w:cs="Arial"/>
                <w:lang w:val="en-GB"/>
              </w:rPr>
              <w:t>54</w:t>
            </w:r>
          </w:p>
        </w:tc>
        <w:tc>
          <w:tcPr>
            <w:tcW w:w="1800" w:type="dxa"/>
            <w:tcBorders>
              <w:top w:val="nil"/>
              <w:left w:val="nil"/>
              <w:bottom w:val="nil"/>
              <w:right w:val="nil"/>
            </w:tcBorders>
            <w:shd w:val="clear" w:color="auto" w:fill="auto"/>
            <w:noWrap/>
            <w:vAlign w:val="bottom"/>
          </w:tcPr>
          <w:p w14:paraId="08E2E1DF"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35325" w:rsidRPr="0009752D" w14:paraId="4E98F86F" w14:textId="77777777" w:rsidTr="00123929">
        <w:trPr>
          <w:trHeight w:val="255"/>
        </w:trPr>
        <w:tc>
          <w:tcPr>
            <w:tcW w:w="2340" w:type="dxa"/>
            <w:tcBorders>
              <w:top w:val="nil"/>
              <w:left w:val="nil"/>
              <w:bottom w:val="nil"/>
              <w:right w:val="nil"/>
            </w:tcBorders>
            <w:shd w:val="clear" w:color="auto" w:fill="auto"/>
            <w:noWrap/>
          </w:tcPr>
          <w:p w14:paraId="46E6FD43" w14:textId="77777777" w:rsidR="00E35325" w:rsidRPr="0009752D" w:rsidRDefault="00E35325" w:rsidP="00123929">
            <w:pPr>
              <w:spacing w:after="0" w:line="360" w:lineRule="auto"/>
              <w:jc w:val="both"/>
              <w:rPr>
                <w:rFonts w:ascii="Arial" w:hAnsi="Arial" w:cs="Arial"/>
                <w:lang w:val="en-GB"/>
              </w:rPr>
            </w:pPr>
            <w:r w:rsidRPr="0009752D">
              <w:rPr>
                <w:rFonts w:ascii="Arial" w:hAnsi="Arial" w:cs="Arial"/>
                <w:lang w:val="en-GB"/>
              </w:rPr>
              <w:t>74(a)</w:t>
            </w:r>
          </w:p>
        </w:tc>
        <w:tc>
          <w:tcPr>
            <w:tcW w:w="1800" w:type="dxa"/>
            <w:tcBorders>
              <w:top w:val="nil"/>
              <w:left w:val="nil"/>
              <w:bottom w:val="nil"/>
              <w:right w:val="nil"/>
            </w:tcBorders>
            <w:shd w:val="clear" w:color="auto" w:fill="auto"/>
            <w:noWrap/>
            <w:vAlign w:val="bottom"/>
          </w:tcPr>
          <w:p w14:paraId="268EC7F0" w14:textId="77777777" w:rsidR="00E35325" w:rsidRPr="0009752D" w:rsidRDefault="00E35325" w:rsidP="00123929">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bl>
    <w:p w14:paraId="548C7886" w14:textId="77777777" w:rsidR="0067779E" w:rsidRPr="0009752D" w:rsidRDefault="0067779E" w:rsidP="0067779E">
      <w:pPr>
        <w:spacing w:after="0" w:line="360" w:lineRule="auto"/>
        <w:jc w:val="both"/>
        <w:rPr>
          <w:rFonts w:ascii="Arial" w:hAnsi="Arial" w:cs="Arial"/>
          <w:lang w:val="en-GB"/>
        </w:rPr>
      </w:pPr>
    </w:p>
    <w:p w14:paraId="2BF88938" w14:textId="1D7272E3" w:rsidR="0067779E" w:rsidRPr="0009752D" w:rsidRDefault="0067779E" w:rsidP="0067779E">
      <w:pPr>
        <w:pStyle w:val="Heading2"/>
        <w:spacing w:line="360" w:lineRule="auto"/>
        <w:rPr>
          <w:rFonts w:cs="Arial"/>
          <w:lang w:val="en-ZA"/>
        </w:rPr>
      </w:pPr>
      <w:r w:rsidRPr="0009752D">
        <w:rPr>
          <w:rFonts w:cs="Arial"/>
          <w:lang w:val="en-ZA"/>
        </w:rPr>
        <w:t>PARTICLE</w:t>
      </w:r>
    </w:p>
    <w:p w14:paraId="78B4E954" w14:textId="6656C6BE" w:rsidR="0067779E" w:rsidRPr="0009752D" w:rsidRDefault="0067779E" w:rsidP="0067779E">
      <w:pPr>
        <w:spacing w:after="0" w:line="360" w:lineRule="auto"/>
        <w:rPr>
          <w:rFonts w:ascii="Arial" w:hAnsi="Arial" w:cs="Arial"/>
          <w:lang w:val="en-GB"/>
        </w:rPr>
      </w:pPr>
      <w:r w:rsidRPr="0009752D">
        <w:rPr>
          <w:rFonts w:ascii="Arial" w:hAnsi="Arial" w:cs="Arial"/>
          <w:lang w:val="en-GB"/>
        </w:rPr>
        <w:t>Level 1: PART</w:t>
      </w:r>
    </w:p>
    <w:p w14:paraId="4F68405D" w14:textId="77777777" w:rsidR="0067779E" w:rsidRPr="0009752D" w:rsidRDefault="0067779E" w:rsidP="0067779E">
      <w:pPr>
        <w:pStyle w:val="Heading3"/>
        <w:rPr>
          <w:rFonts w:cs="Arial"/>
        </w:rPr>
      </w:pPr>
      <w:r w:rsidRPr="0009752D">
        <w:rPr>
          <w:rFonts w:cs="Arial"/>
        </w:rPr>
        <w:t xml:space="preserve">Notes: </w:t>
      </w:r>
    </w:p>
    <w:p w14:paraId="6D7A0B92" w14:textId="623FA533" w:rsidR="0067779E" w:rsidRPr="0009752D" w:rsidRDefault="0067779E" w:rsidP="0067779E">
      <w:pPr>
        <w:numPr>
          <w:ilvl w:val="0"/>
          <w:numId w:val="24"/>
        </w:numPr>
        <w:spacing w:after="0" w:line="360" w:lineRule="auto"/>
        <w:rPr>
          <w:rFonts w:ascii="Arial" w:hAnsi="Arial" w:cs="Arial"/>
          <w:lang w:val="en-GB"/>
        </w:rPr>
      </w:pPr>
      <w:r w:rsidRPr="0009752D">
        <w:rPr>
          <w:rFonts w:ascii="Arial" w:hAnsi="Arial" w:cs="Arial"/>
          <w:lang w:val="en-GB"/>
        </w:rPr>
        <w:t>All particles are tagged PART.</w:t>
      </w:r>
    </w:p>
    <w:p w14:paraId="6854FB07"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contentious one and is not recognized by all grammarians. The term ‘prefix’ is often used to refer to members of this category. </w:t>
      </w:r>
    </w:p>
    <w:p w14:paraId="1F2F18D5"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closed category. </w:t>
      </w:r>
    </w:p>
    <w:p w14:paraId="7E1ACD6E" w14:textId="77777777" w:rsidR="0067779E" w:rsidRPr="0009752D" w:rsidRDefault="0067779E" w:rsidP="0067779E">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67779E" w:rsidRPr="0009752D" w14:paraId="4B2E49C9" w14:textId="77777777" w:rsidTr="00E7285A">
        <w:trPr>
          <w:trHeight w:val="255"/>
        </w:trPr>
        <w:tc>
          <w:tcPr>
            <w:tcW w:w="2340" w:type="dxa"/>
            <w:tcBorders>
              <w:top w:val="nil"/>
              <w:left w:val="nil"/>
              <w:bottom w:val="nil"/>
              <w:right w:val="nil"/>
            </w:tcBorders>
            <w:shd w:val="clear" w:color="auto" w:fill="auto"/>
            <w:noWrap/>
          </w:tcPr>
          <w:p w14:paraId="6547FCA7" w14:textId="2CEB6C53" w:rsidR="0067779E" w:rsidRPr="0009752D" w:rsidRDefault="002D0299" w:rsidP="00E7285A">
            <w:pPr>
              <w:spacing w:after="0" w:line="360" w:lineRule="auto"/>
              <w:jc w:val="both"/>
              <w:rPr>
                <w:rFonts w:ascii="Arial" w:hAnsi="Arial" w:cs="Arial"/>
                <w:lang w:val="en-GB"/>
              </w:rPr>
            </w:pPr>
            <w:r w:rsidRPr="0009752D">
              <w:rPr>
                <w:rFonts w:ascii="Arial" w:hAnsi="Arial" w:cs="Arial"/>
                <w:lang w:val="en-GB"/>
              </w:rPr>
              <w:t>K</w:t>
            </w:r>
            <w:r w:rsidR="0067779E" w:rsidRPr="0009752D">
              <w:rPr>
                <w:rFonts w:ascii="Arial" w:hAnsi="Arial" w:cs="Arial"/>
                <w:lang w:val="en-GB"/>
              </w:rPr>
              <w:t>a</w:t>
            </w:r>
          </w:p>
        </w:tc>
        <w:tc>
          <w:tcPr>
            <w:tcW w:w="1800" w:type="dxa"/>
            <w:tcBorders>
              <w:top w:val="nil"/>
              <w:left w:val="nil"/>
              <w:bottom w:val="nil"/>
              <w:right w:val="nil"/>
            </w:tcBorders>
            <w:shd w:val="clear" w:color="auto" w:fill="auto"/>
            <w:noWrap/>
            <w:vAlign w:val="bottom"/>
          </w:tcPr>
          <w:p w14:paraId="15B49113" w14:textId="41A7E7BD" w:rsidR="0067779E" w:rsidRPr="0009752D" w:rsidRDefault="0067779E"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r w:rsidR="0067779E" w:rsidRPr="0009752D" w14:paraId="1423BEE7" w14:textId="77777777" w:rsidTr="00E7285A">
        <w:trPr>
          <w:trHeight w:val="255"/>
        </w:trPr>
        <w:tc>
          <w:tcPr>
            <w:tcW w:w="2340" w:type="dxa"/>
            <w:tcBorders>
              <w:top w:val="nil"/>
              <w:left w:val="nil"/>
              <w:bottom w:val="nil"/>
              <w:right w:val="nil"/>
            </w:tcBorders>
            <w:shd w:val="clear" w:color="auto" w:fill="auto"/>
            <w:noWrap/>
          </w:tcPr>
          <w:p w14:paraId="49D19396" w14:textId="56ECAB12" w:rsidR="0067779E" w:rsidRPr="0009752D" w:rsidRDefault="002D0299" w:rsidP="00E7285A">
            <w:pPr>
              <w:spacing w:after="0" w:line="360" w:lineRule="auto"/>
              <w:jc w:val="both"/>
              <w:rPr>
                <w:rFonts w:ascii="Arial" w:hAnsi="Arial" w:cs="Arial"/>
                <w:lang w:val="en-GB"/>
              </w:rPr>
            </w:pPr>
            <w:r w:rsidRPr="0009752D">
              <w:rPr>
                <w:rFonts w:ascii="Arial" w:hAnsi="Arial" w:cs="Arial"/>
                <w:lang w:val="en-GB"/>
              </w:rPr>
              <w:t>M</w:t>
            </w:r>
            <w:r w:rsidR="0067779E" w:rsidRPr="0009752D">
              <w:rPr>
                <w:rFonts w:ascii="Arial" w:hAnsi="Arial" w:cs="Arial"/>
                <w:lang w:val="en-GB"/>
              </w:rPr>
              <w:t>o</w:t>
            </w:r>
          </w:p>
        </w:tc>
        <w:tc>
          <w:tcPr>
            <w:tcW w:w="1800" w:type="dxa"/>
            <w:tcBorders>
              <w:top w:val="nil"/>
              <w:left w:val="nil"/>
              <w:bottom w:val="nil"/>
              <w:right w:val="nil"/>
            </w:tcBorders>
            <w:shd w:val="clear" w:color="auto" w:fill="auto"/>
            <w:noWrap/>
            <w:vAlign w:val="bottom"/>
          </w:tcPr>
          <w:p w14:paraId="0817CD18" w14:textId="0329179B" w:rsidR="0067779E" w:rsidRPr="0009752D" w:rsidRDefault="0067779E"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bl>
    <w:p w14:paraId="558F5DC8" w14:textId="77777777" w:rsidR="00E1649C" w:rsidRPr="0009752D" w:rsidRDefault="00E1649C" w:rsidP="00E1649C">
      <w:pPr>
        <w:spacing w:after="0" w:line="360" w:lineRule="auto"/>
        <w:jc w:val="both"/>
        <w:rPr>
          <w:rFonts w:ascii="Arial" w:hAnsi="Arial" w:cs="Arial"/>
          <w:lang w:val="en-GB"/>
        </w:rPr>
      </w:pPr>
    </w:p>
    <w:p w14:paraId="445A473B" w14:textId="6766EE25" w:rsidR="00A1084A" w:rsidRPr="0009752D" w:rsidRDefault="00A1084A" w:rsidP="00A1084A">
      <w:pPr>
        <w:pStyle w:val="Heading2"/>
        <w:spacing w:line="360" w:lineRule="auto"/>
        <w:rPr>
          <w:rFonts w:cs="Arial"/>
        </w:rPr>
      </w:pPr>
      <w:r w:rsidRPr="0009752D">
        <w:rPr>
          <w:rFonts w:cs="Arial"/>
          <w:lang w:val="en-ZA"/>
        </w:rPr>
        <w:lastRenderedPageBreak/>
        <w:t>Pronouns</w:t>
      </w:r>
    </w:p>
    <w:p w14:paraId="4C23C824" w14:textId="77777777" w:rsidR="00A1084A" w:rsidRPr="0009752D" w:rsidRDefault="00A1084A" w:rsidP="00A1084A">
      <w:pPr>
        <w:pStyle w:val="Heading2"/>
        <w:spacing w:line="360" w:lineRule="auto"/>
        <w:rPr>
          <w:rFonts w:cs="Arial"/>
          <w:lang w:val="en-ZA"/>
        </w:rPr>
      </w:pPr>
      <w:r w:rsidRPr="0009752D">
        <w:rPr>
          <w:rFonts w:cs="Arial"/>
        </w:rPr>
        <w:t>DEMONSTRATIVE</w:t>
      </w:r>
      <w:r w:rsidRPr="0009752D">
        <w:rPr>
          <w:rFonts w:cs="Arial"/>
          <w:lang w:val="en-ZA"/>
        </w:rPr>
        <w:t xml:space="preserve"> PRONOUNS</w:t>
      </w:r>
    </w:p>
    <w:p w14:paraId="13C1F2AF" w14:textId="23C949CE"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 DEM01-1</w:t>
      </w:r>
      <w:r w:rsidR="00BF1D70" w:rsidRPr="0009752D">
        <w:rPr>
          <w:rFonts w:ascii="Arial" w:hAnsi="Arial" w:cs="Arial"/>
          <w:lang w:val="en-GB"/>
        </w:rPr>
        <w:t>0</w:t>
      </w:r>
      <w:r w:rsidRPr="0009752D">
        <w:rPr>
          <w:rFonts w:ascii="Arial" w:hAnsi="Arial" w:cs="Arial"/>
          <w:lang w:val="en-GB"/>
        </w:rPr>
        <w:t>, DEM14</w:t>
      </w:r>
      <w:r w:rsidR="00BF1D70" w:rsidRPr="0009752D">
        <w:rPr>
          <w:rFonts w:ascii="Arial" w:hAnsi="Arial" w:cs="Arial"/>
          <w:lang w:val="en-GB"/>
        </w:rPr>
        <w:t xml:space="preserve">-18 </w:t>
      </w:r>
    </w:p>
    <w:p w14:paraId="1287E2BE" w14:textId="77777777" w:rsidR="00A1084A" w:rsidRPr="0009752D" w:rsidRDefault="00A1084A" w:rsidP="00A1084A">
      <w:pPr>
        <w:pStyle w:val="Heading3"/>
        <w:rPr>
          <w:rFonts w:cs="Arial"/>
        </w:rPr>
      </w:pPr>
      <w:r w:rsidRPr="0009752D">
        <w:rPr>
          <w:rFonts w:cs="Arial"/>
        </w:rPr>
        <w:t xml:space="preserve">Notes: </w:t>
      </w:r>
    </w:p>
    <w:p w14:paraId="02124B39" w14:textId="77777777" w:rsidR="00A1084A" w:rsidRPr="0009752D" w:rsidRDefault="00A1084A" w:rsidP="00A1084A">
      <w:pPr>
        <w:numPr>
          <w:ilvl w:val="0"/>
          <w:numId w:val="20"/>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0A4D5BD" w14:textId="77777777" w:rsidTr="00E7285A">
        <w:trPr>
          <w:trHeight w:val="255"/>
        </w:trPr>
        <w:tc>
          <w:tcPr>
            <w:tcW w:w="2340" w:type="dxa"/>
            <w:tcBorders>
              <w:top w:val="nil"/>
              <w:left w:val="nil"/>
              <w:bottom w:val="nil"/>
              <w:right w:val="nil"/>
            </w:tcBorders>
            <w:shd w:val="clear" w:color="auto" w:fill="auto"/>
            <w:noWrap/>
            <w:vAlign w:val="bottom"/>
          </w:tcPr>
          <w:p w14:paraId="310E767D"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rPr>
              <w:t>le</w:t>
            </w:r>
          </w:p>
        </w:tc>
        <w:tc>
          <w:tcPr>
            <w:tcW w:w="1800" w:type="dxa"/>
            <w:tcBorders>
              <w:top w:val="nil"/>
              <w:left w:val="nil"/>
              <w:bottom w:val="nil"/>
              <w:right w:val="nil"/>
            </w:tcBorders>
            <w:shd w:val="clear" w:color="auto" w:fill="auto"/>
            <w:noWrap/>
            <w:vAlign w:val="bottom"/>
          </w:tcPr>
          <w:p w14:paraId="12E46FE1"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s-ES"/>
              </w:rPr>
              <w:t>DEM05</w:t>
            </w:r>
          </w:p>
        </w:tc>
      </w:tr>
      <w:tr w:rsidR="00A1084A" w:rsidRPr="0009752D" w14:paraId="54EF4A58" w14:textId="77777777" w:rsidTr="00E7285A">
        <w:trPr>
          <w:trHeight w:val="255"/>
        </w:trPr>
        <w:tc>
          <w:tcPr>
            <w:tcW w:w="2340" w:type="dxa"/>
            <w:tcBorders>
              <w:top w:val="nil"/>
              <w:left w:val="nil"/>
              <w:bottom w:val="nil"/>
              <w:right w:val="nil"/>
            </w:tcBorders>
            <w:shd w:val="clear" w:color="auto" w:fill="auto"/>
            <w:noWrap/>
            <w:vAlign w:val="bottom"/>
          </w:tcPr>
          <w:p w14:paraId="2EA8AD0C" w14:textId="77777777" w:rsidR="00A1084A" w:rsidRPr="0009752D" w:rsidRDefault="00A1084A" w:rsidP="00E7285A">
            <w:pPr>
              <w:spacing w:after="0" w:line="360" w:lineRule="auto"/>
              <w:jc w:val="both"/>
              <w:rPr>
                <w:rFonts w:ascii="Arial" w:eastAsia="Times New Roman" w:hAnsi="Arial" w:cs="Arial"/>
                <w:lang w:val="en-GB" w:eastAsia="en-GB"/>
              </w:rPr>
            </w:pPr>
            <w:proofErr w:type="spellStart"/>
            <w:r w:rsidRPr="0009752D">
              <w:rPr>
                <w:rFonts w:ascii="Arial" w:hAnsi="Arial" w:cs="Arial"/>
                <w:lang w:val="en-GB"/>
              </w:rPr>
              <w:t>tšeo</w:t>
            </w:r>
            <w:proofErr w:type="spellEnd"/>
          </w:p>
        </w:tc>
        <w:tc>
          <w:tcPr>
            <w:tcW w:w="1800" w:type="dxa"/>
            <w:tcBorders>
              <w:top w:val="nil"/>
              <w:left w:val="nil"/>
              <w:bottom w:val="nil"/>
              <w:right w:val="nil"/>
            </w:tcBorders>
            <w:shd w:val="clear" w:color="auto" w:fill="auto"/>
            <w:noWrap/>
            <w:vAlign w:val="bottom"/>
          </w:tcPr>
          <w:p w14:paraId="180362BA"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s-ES"/>
              </w:rPr>
              <w:t>DEM10</w:t>
            </w:r>
          </w:p>
        </w:tc>
      </w:tr>
    </w:tbl>
    <w:p w14:paraId="7B03E476" w14:textId="77777777" w:rsidR="00A1084A" w:rsidRPr="0009752D" w:rsidRDefault="00A1084A" w:rsidP="00A1084A">
      <w:pPr>
        <w:spacing w:after="0" w:line="360" w:lineRule="auto"/>
        <w:jc w:val="both"/>
        <w:rPr>
          <w:rFonts w:ascii="Arial" w:hAnsi="Arial" w:cs="Arial"/>
          <w:lang w:val="en-GB"/>
        </w:rPr>
      </w:pPr>
    </w:p>
    <w:p w14:paraId="1FA29F7B" w14:textId="77777777" w:rsidR="00CD2471" w:rsidRPr="0009752D" w:rsidRDefault="00CD2471" w:rsidP="00CD2471">
      <w:pPr>
        <w:pStyle w:val="Heading2"/>
        <w:spacing w:line="360" w:lineRule="auto"/>
        <w:rPr>
          <w:rFonts w:cs="Arial"/>
          <w:lang w:val="en-ZA"/>
        </w:rPr>
      </w:pPr>
      <w:r w:rsidRPr="0009752D">
        <w:rPr>
          <w:rFonts w:cs="Arial"/>
        </w:rPr>
        <w:t>EMPHATIC PRONOUN</w:t>
      </w:r>
    </w:p>
    <w:p w14:paraId="3CCCE336" w14:textId="5844C4E8" w:rsidR="00CD2471" w:rsidRPr="0009752D" w:rsidRDefault="00CD2471" w:rsidP="00CD2471">
      <w:pPr>
        <w:spacing w:after="0" w:line="360" w:lineRule="auto"/>
        <w:ind w:left="1410" w:hanging="1410"/>
        <w:rPr>
          <w:rFonts w:ascii="Arial" w:hAnsi="Arial" w:cs="Arial"/>
          <w:lang w:val="en-GB"/>
        </w:rPr>
      </w:pPr>
      <w:r w:rsidRPr="0009752D">
        <w:rPr>
          <w:rFonts w:ascii="Arial" w:hAnsi="Arial" w:cs="Arial"/>
          <w:lang w:val="en-GB"/>
        </w:rPr>
        <w:t xml:space="preserve">Level 1: </w:t>
      </w:r>
      <w:r w:rsidR="002E1015" w:rsidRPr="0009752D">
        <w:rPr>
          <w:rFonts w:ascii="Arial" w:hAnsi="Arial" w:cs="Arial"/>
          <w:lang w:val="en-GB"/>
        </w:rPr>
        <w:t>PROEMPPERS</w:t>
      </w:r>
      <w:r w:rsidR="002E1015">
        <w:rPr>
          <w:rFonts w:ascii="Arial" w:hAnsi="Arial" w:cs="Arial"/>
          <w:lang w:val="en-GB"/>
        </w:rPr>
        <w:t>,</w:t>
      </w:r>
      <w:r w:rsidR="002E1015" w:rsidRPr="0009752D">
        <w:rPr>
          <w:rFonts w:ascii="Arial" w:hAnsi="Arial" w:cs="Arial"/>
          <w:lang w:val="en-GB"/>
        </w:rPr>
        <w:t xml:space="preserve"> </w:t>
      </w:r>
      <w:r w:rsidRPr="0009752D">
        <w:rPr>
          <w:rFonts w:ascii="Arial" w:hAnsi="Arial" w:cs="Arial"/>
          <w:lang w:val="en-GB"/>
        </w:rPr>
        <w:t>PROEMP01-1</w:t>
      </w:r>
      <w:r w:rsidR="00BF1D70" w:rsidRPr="0009752D">
        <w:rPr>
          <w:rFonts w:ascii="Arial" w:hAnsi="Arial" w:cs="Arial"/>
          <w:lang w:val="en-GB"/>
        </w:rPr>
        <w:t>0</w:t>
      </w:r>
      <w:r w:rsidRPr="0009752D">
        <w:rPr>
          <w:rFonts w:ascii="Arial" w:hAnsi="Arial" w:cs="Arial"/>
          <w:lang w:val="en-GB"/>
        </w:rPr>
        <w:t>, PROEMP14-1</w:t>
      </w:r>
      <w:r w:rsidR="00BF1D70" w:rsidRPr="0009752D">
        <w:rPr>
          <w:rFonts w:ascii="Arial" w:hAnsi="Arial" w:cs="Arial"/>
          <w:lang w:val="en-GB"/>
        </w:rPr>
        <w:t>8</w:t>
      </w:r>
      <w:r w:rsidR="0067779E" w:rsidRPr="0009752D">
        <w:rPr>
          <w:rFonts w:ascii="Arial" w:hAnsi="Arial" w:cs="Arial"/>
          <w:lang w:val="en-GB"/>
        </w:rPr>
        <w:t>, PROEMP</w:t>
      </w:r>
      <w:r w:rsidR="00BF1D70" w:rsidRPr="0009752D">
        <w:rPr>
          <w:rFonts w:ascii="Arial" w:hAnsi="Arial" w:cs="Arial"/>
          <w:lang w:val="en-GB"/>
        </w:rPr>
        <w:t>GA, PROEMPN</w:t>
      </w:r>
      <w:r w:rsidR="0067779E" w:rsidRPr="0009752D">
        <w:rPr>
          <w:rFonts w:ascii="Arial" w:hAnsi="Arial" w:cs="Arial"/>
          <w:lang w:val="en-GB"/>
        </w:rPr>
        <w:t xml:space="preserve"> </w:t>
      </w:r>
    </w:p>
    <w:p w14:paraId="6B53FDE8" w14:textId="77777777" w:rsidR="00CD2471" w:rsidRPr="0009752D" w:rsidRDefault="00CD2471" w:rsidP="00CD2471">
      <w:pPr>
        <w:pStyle w:val="Heading3"/>
        <w:rPr>
          <w:rFonts w:cs="Arial"/>
        </w:rPr>
      </w:pPr>
      <w:r w:rsidRPr="0009752D">
        <w:rPr>
          <w:rFonts w:cs="Arial"/>
        </w:rPr>
        <w:t xml:space="preserve">Notes: </w:t>
      </w:r>
    </w:p>
    <w:p w14:paraId="10409822" w14:textId="77777777"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Emphatic pronouns are also called absolute pronouns in some grammars.</w:t>
      </w:r>
    </w:p>
    <w:p w14:paraId="0CD2069E" w14:textId="18555312" w:rsidR="0067779E"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This tag is used for all emphatic pronouns.</w:t>
      </w:r>
    </w:p>
    <w:p w14:paraId="191904BB" w14:textId="6EB8D3A6" w:rsidR="00CD2471"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 xml:space="preserve">Personal </w:t>
      </w:r>
      <w:r w:rsidR="00590967" w:rsidRPr="0009752D">
        <w:rPr>
          <w:rFonts w:ascii="Arial" w:hAnsi="Arial" w:cs="Arial"/>
          <w:lang w:val="en-GB"/>
        </w:rPr>
        <w:t>emphatic</w:t>
      </w:r>
      <w:r w:rsidRPr="0009752D">
        <w:rPr>
          <w:rFonts w:ascii="Arial" w:hAnsi="Arial" w:cs="Arial"/>
          <w:lang w:val="en-GB"/>
        </w:rPr>
        <w:t xml:space="preserve"> pronouns are tagged as PROEMPPERS.</w:t>
      </w:r>
    </w:p>
    <w:p w14:paraId="6FD72C22" w14:textId="77777777" w:rsidR="00CD2471" w:rsidRPr="0009752D" w:rsidRDefault="00CD2471" w:rsidP="00CD2471">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CD2471" w:rsidRPr="0009752D" w14:paraId="4257B313" w14:textId="77777777" w:rsidTr="00E7285A">
        <w:tc>
          <w:tcPr>
            <w:tcW w:w="2340" w:type="dxa"/>
            <w:shd w:val="clear" w:color="auto" w:fill="auto"/>
          </w:tcPr>
          <w:p w14:paraId="2CC50904" w14:textId="0391E8C7" w:rsidR="00CD2471" w:rsidRPr="0009752D" w:rsidRDefault="0067779E" w:rsidP="00E7285A">
            <w:pPr>
              <w:spacing w:after="0" w:line="360" w:lineRule="auto"/>
              <w:jc w:val="both"/>
              <w:rPr>
                <w:rFonts w:ascii="Arial" w:hAnsi="Arial" w:cs="Arial"/>
                <w:lang w:val="en-GB"/>
              </w:rPr>
            </w:pPr>
            <w:proofErr w:type="spellStart"/>
            <w:r w:rsidRPr="0009752D">
              <w:rPr>
                <w:rFonts w:ascii="Arial" w:hAnsi="Arial" w:cs="Arial"/>
                <w:lang w:val="en-GB"/>
              </w:rPr>
              <w:t>tšona</w:t>
            </w:r>
            <w:proofErr w:type="spellEnd"/>
          </w:p>
        </w:tc>
        <w:tc>
          <w:tcPr>
            <w:tcW w:w="2185" w:type="dxa"/>
            <w:shd w:val="clear" w:color="auto" w:fill="auto"/>
          </w:tcPr>
          <w:p w14:paraId="1DF7B140" w14:textId="319B8FD0" w:rsidR="00CD2471" w:rsidRPr="0009752D" w:rsidRDefault="00CD2471" w:rsidP="00E7285A">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1</w:t>
            </w:r>
            <w:r w:rsidRPr="0009752D">
              <w:rPr>
                <w:rFonts w:ascii="Arial" w:hAnsi="Arial" w:cs="Arial"/>
                <w:lang w:val="en-GB"/>
              </w:rPr>
              <w:t>0</w:t>
            </w:r>
          </w:p>
        </w:tc>
      </w:tr>
      <w:tr w:rsidR="00CD2471" w:rsidRPr="0009752D" w14:paraId="0A88DC3F" w14:textId="77777777" w:rsidTr="00E7285A">
        <w:tc>
          <w:tcPr>
            <w:tcW w:w="2340" w:type="dxa"/>
            <w:shd w:val="clear" w:color="auto" w:fill="auto"/>
          </w:tcPr>
          <w:p w14:paraId="397DBD0A" w14:textId="7917F523" w:rsidR="00CD2471" w:rsidRPr="0009752D" w:rsidRDefault="0067779E" w:rsidP="00E7285A">
            <w:pPr>
              <w:spacing w:after="0" w:line="360" w:lineRule="auto"/>
              <w:jc w:val="both"/>
              <w:rPr>
                <w:rFonts w:ascii="Arial" w:hAnsi="Arial" w:cs="Arial"/>
                <w:lang w:val="en-GB"/>
              </w:rPr>
            </w:pPr>
            <w:proofErr w:type="spellStart"/>
            <w:r w:rsidRPr="0009752D">
              <w:rPr>
                <w:rFonts w:ascii="Arial" w:hAnsi="Arial" w:cs="Arial"/>
                <w:lang w:val="en-GB"/>
              </w:rPr>
              <w:t>rena</w:t>
            </w:r>
            <w:proofErr w:type="spellEnd"/>
          </w:p>
        </w:tc>
        <w:tc>
          <w:tcPr>
            <w:tcW w:w="2185" w:type="dxa"/>
            <w:shd w:val="clear" w:color="auto" w:fill="auto"/>
          </w:tcPr>
          <w:p w14:paraId="27C9FA02" w14:textId="6651420F" w:rsidR="00CD2471" w:rsidRPr="0009752D" w:rsidRDefault="00CD2471" w:rsidP="00E7285A">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PERS</w:t>
            </w:r>
          </w:p>
        </w:tc>
      </w:tr>
      <w:tr w:rsidR="00CD2471" w:rsidRPr="0009752D" w14:paraId="59DFF1C9" w14:textId="77777777" w:rsidTr="00E7285A">
        <w:tc>
          <w:tcPr>
            <w:tcW w:w="2340" w:type="dxa"/>
            <w:shd w:val="clear" w:color="auto" w:fill="auto"/>
          </w:tcPr>
          <w:p w14:paraId="3F76153C" w14:textId="00D29FED" w:rsidR="00CD2471" w:rsidRPr="0009752D" w:rsidRDefault="0067779E" w:rsidP="00E7285A">
            <w:pPr>
              <w:spacing w:after="0" w:line="360" w:lineRule="auto"/>
              <w:jc w:val="both"/>
              <w:rPr>
                <w:rFonts w:ascii="Arial" w:hAnsi="Arial" w:cs="Arial"/>
                <w:lang w:val="en-GB"/>
              </w:rPr>
            </w:pPr>
            <w:proofErr w:type="spellStart"/>
            <w:r w:rsidRPr="0009752D">
              <w:rPr>
                <w:rFonts w:ascii="Arial" w:hAnsi="Arial" w:cs="Arial"/>
                <w:lang w:val="en-GB"/>
              </w:rPr>
              <w:t>gona</w:t>
            </w:r>
            <w:proofErr w:type="spellEnd"/>
          </w:p>
        </w:tc>
        <w:tc>
          <w:tcPr>
            <w:tcW w:w="2185" w:type="dxa"/>
            <w:shd w:val="clear" w:color="auto" w:fill="auto"/>
          </w:tcPr>
          <w:p w14:paraId="3019690D" w14:textId="498B1055" w:rsidR="00CD2471" w:rsidRPr="0009752D" w:rsidRDefault="00CD2471" w:rsidP="00E7285A">
            <w:pPr>
              <w:spacing w:after="0" w:line="360" w:lineRule="auto"/>
              <w:rPr>
                <w:rFonts w:ascii="Arial" w:hAnsi="Arial" w:cs="Arial"/>
                <w:lang w:val="en-GB"/>
              </w:rPr>
            </w:pPr>
            <w:r w:rsidRPr="0009752D">
              <w:rPr>
                <w:rFonts w:ascii="Arial" w:hAnsi="Arial" w:cs="Arial"/>
                <w:lang w:val="en-GB"/>
              </w:rPr>
              <w:t>PROEMP</w:t>
            </w:r>
            <w:r w:rsidR="00BF1D70" w:rsidRPr="0009752D">
              <w:rPr>
                <w:rFonts w:ascii="Arial" w:hAnsi="Arial" w:cs="Arial"/>
                <w:lang w:val="en-GB"/>
              </w:rPr>
              <w:t>17</w:t>
            </w:r>
          </w:p>
        </w:tc>
      </w:tr>
    </w:tbl>
    <w:p w14:paraId="7F4B9298" w14:textId="77777777" w:rsidR="00CD2471" w:rsidRPr="0009752D" w:rsidRDefault="00CD2471" w:rsidP="00CD2471">
      <w:pPr>
        <w:spacing w:after="0" w:line="360" w:lineRule="auto"/>
        <w:jc w:val="both"/>
        <w:rPr>
          <w:rFonts w:ascii="Arial" w:hAnsi="Arial" w:cs="Arial"/>
          <w:lang w:val="en-GB"/>
        </w:rPr>
      </w:pPr>
    </w:p>
    <w:p w14:paraId="2DE46CF4" w14:textId="58CAB1B0" w:rsidR="008F3F3F" w:rsidRPr="0009752D" w:rsidRDefault="008F3F3F" w:rsidP="008F3F3F">
      <w:pPr>
        <w:pStyle w:val="Heading2"/>
        <w:spacing w:line="360" w:lineRule="auto"/>
        <w:rPr>
          <w:rFonts w:cs="Arial"/>
          <w:lang w:val="en-ZA"/>
        </w:rPr>
      </w:pPr>
      <w:r w:rsidRPr="0009752D">
        <w:rPr>
          <w:rFonts w:cs="Arial"/>
          <w:lang w:val="en-ZA"/>
        </w:rPr>
        <w:t>POSSESSIVE</w:t>
      </w:r>
      <w:r w:rsidR="00CD2471" w:rsidRPr="0009752D">
        <w:rPr>
          <w:rFonts w:cs="Arial"/>
          <w:lang w:val="en-ZA"/>
        </w:rPr>
        <w:t xml:space="preserve"> PRONOUN</w:t>
      </w:r>
    </w:p>
    <w:p w14:paraId="2F34903B" w14:textId="26D35E12" w:rsidR="008F3F3F" w:rsidRPr="0009752D" w:rsidRDefault="008F3F3F" w:rsidP="008F3F3F">
      <w:pPr>
        <w:spacing w:after="0" w:line="360" w:lineRule="auto"/>
        <w:ind w:left="1410" w:hanging="1410"/>
        <w:rPr>
          <w:rFonts w:ascii="Arial" w:hAnsi="Arial" w:cs="Arial"/>
          <w:lang w:val="en-GB"/>
        </w:rPr>
      </w:pPr>
      <w:r w:rsidRPr="0009752D">
        <w:rPr>
          <w:rFonts w:ascii="Arial" w:hAnsi="Arial" w:cs="Arial"/>
          <w:lang w:val="en-GB"/>
        </w:rPr>
        <w:t xml:space="preserve">Level 1: </w:t>
      </w:r>
      <w:r w:rsidR="00C4790E" w:rsidRPr="0009752D">
        <w:rPr>
          <w:rFonts w:ascii="Arial" w:hAnsi="Arial" w:cs="Arial"/>
          <w:lang w:val="en-GB"/>
        </w:rPr>
        <w:t>PROPOSSPERS</w:t>
      </w:r>
      <w:r w:rsidR="00C4790E">
        <w:rPr>
          <w:rFonts w:ascii="Arial" w:hAnsi="Arial" w:cs="Arial"/>
          <w:lang w:val="en-GB"/>
        </w:rPr>
        <w:t>,</w:t>
      </w:r>
      <w:r w:rsidR="00C4790E"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POSS01-1</w:t>
      </w:r>
      <w:r w:rsidR="00CB0232" w:rsidRPr="0009752D">
        <w:rPr>
          <w:rFonts w:ascii="Arial" w:hAnsi="Arial" w:cs="Arial"/>
          <w:lang w:val="en-GB"/>
        </w:rPr>
        <w:t>0</w:t>
      </w:r>
      <w:r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POSS14-1</w:t>
      </w:r>
      <w:r w:rsidR="00BF1D70" w:rsidRPr="0009752D">
        <w:rPr>
          <w:rFonts w:ascii="Arial" w:hAnsi="Arial" w:cs="Arial"/>
          <w:lang w:val="en-GB"/>
        </w:rPr>
        <w:t>8</w:t>
      </w:r>
      <w:r w:rsidRPr="0009752D">
        <w:rPr>
          <w:rFonts w:ascii="Arial" w:hAnsi="Arial" w:cs="Arial"/>
          <w:lang w:val="en-GB"/>
        </w:rPr>
        <w:t xml:space="preserve">, </w:t>
      </w:r>
      <w:r w:rsidR="00CD2471" w:rsidRPr="0009752D">
        <w:rPr>
          <w:rFonts w:ascii="Arial" w:hAnsi="Arial" w:cs="Arial"/>
          <w:lang w:val="en-GB"/>
        </w:rPr>
        <w:t>PROPOSS</w:t>
      </w:r>
      <w:r w:rsidR="00BF1D70" w:rsidRPr="0009752D">
        <w:rPr>
          <w:rFonts w:ascii="Arial" w:hAnsi="Arial" w:cs="Arial"/>
          <w:lang w:val="en-GB"/>
        </w:rPr>
        <w:t>GA, PROPOSSN</w:t>
      </w:r>
    </w:p>
    <w:p w14:paraId="759AB137" w14:textId="77777777" w:rsidR="008F3F3F" w:rsidRPr="0009752D" w:rsidRDefault="008F3F3F" w:rsidP="008F3F3F">
      <w:pPr>
        <w:pStyle w:val="Heading3"/>
        <w:rPr>
          <w:rFonts w:cs="Arial"/>
        </w:rPr>
      </w:pPr>
      <w:r w:rsidRPr="0009752D">
        <w:rPr>
          <w:rFonts w:cs="Arial"/>
        </w:rPr>
        <w:t xml:space="preserve">Notes: </w:t>
      </w:r>
    </w:p>
    <w:p w14:paraId="067B800B" w14:textId="7424AA6B"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 xml:space="preserve">This tag is used for all </w:t>
      </w:r>
      <w:r w:rsidR="0067779E" w:rsidRPr="0009752D">
        <w:rPr>
          <w:rFonts w:ascii="Arial" w:hAnsi="Arial" w:cs="Arial"/>
          <w:lang w:val="en-GB"/>
        </w:rPr>
        <w:t>possessive</w:t>
      </w:r>
      <w:r w:rsidRPr="0009752D">
        <w:rPr>
          <w:rFonts w:ascii="Arial" w:hAnsi="Arial" w:cs="Arial"/>
          <w:lang w:val="en-GB"/>
        </w:rPr>
        <w:t xml:space="preserve"> pronouns.</w:t>
      </w:r>
    </w:p>
    <w:p w14:paraId="545EF000" w14:textId="7F174F3A"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Personal quantitative pronouns are tagged as PROPOSSPERS.</w:t>
      </w:r>
    </w:p>
    <w:p w14:paraId="753E5C70" w14:textId="77777777" w:rsidR="008F3F3F" w:rsidRPr="0009752D" w:rsidRDefault="008F3F3F" w:rsidP="008F3F3F">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E56283" w:rsidRPr="0009752D" w14:paraId="1269875D" w14:textId="77777777" w:rsidTr="00250428">
        <w:tc>
          <w:tcPr>
            <w:tcW w:w="2340" w:type="dxa"/>
            <w:shd w:val="clear" w:color="auto" w:fill="auto"/>
          </w:tcPr>
          <w:p w14:paraId="746D3C28" w14:textId="72F23DCA" w:rsidR="00E56283" w:rsidRPr="0009752D" w:rsidRDefault="0067779E" w:rsidP="00E35325">
            <w:pPr>
              <w:spacing w:after="0" w:line="360" w:lineRule="auto"/>
              <w:jc w:val="both"/>
              <w:rPr>
                <w:rFonts w:ascii="Arial" w:hAnsi="Arial" w:cs="Arial"/>
                <w:lang w:val="en-GB"/>
              </w:rPr>
            </w:pPr>
            <w:proofErr w:type="spellStart"/>
            <w:r w:rsidRPr="0009752D">
              <w:rPr>
                <w:rFonts w:ascii="Arial" w:hAnsi="Arial" w:cs="Arial"/>
                <w:lang w:val="en-GB"/>
              </w:rPr>
              <w:t>yona</w:t>
            </w:r>
            <w:proofErr w:type="spellEnd"/>
          </w:p>
        </w:tc>
        <w:tc>
          <w:tcPr>
            <w:tcW w:w="2185" w:type="dxa"/>
            <w:shd w:val="clear" w:color="auto" w:fill="auto"/>
          </w:tcPr>
          <w:p w14:paraId="1DA9B3F5" w14:textId="48F0E8FE" w:rsidR="00E56283"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56283" w:rsidRPr="0009752D">
              <w:rPr>
                <w:rFonts w:ascii="Arial" w:hAnsi="Arial" w:cs="Arial"/>
                <w:lang w:val="en-GB"/>
              </w:rPr>
              <w:t>POSS</w:t>
            </w:r>
            <w:r w:rsidR="00E35325" w:rsidRPr="0009752D">
              <w:rPr>
                <w:rFonts w:ascii="Arial" w:hAnsi="Arial" w:cs="Arial"/>
                <w:lang w:val="en-GB"/>
              </w:rPr>
              <w:t>0</w:t>
            </w:r>
            <w:r w:rsidRPr="0009752D">
              <w:rPr>
                <w:rFonts w:ascii="Arial" w:hAnsi="Arial" w:cs="Arial"/>
                <w:lang w:val="en-GB"/>
              </w:rPr>
              <w:t>9</w:t>
            </w:r>
          </w:p>
        </w:tc>
      </w:tr>
      <w:tr w:rsidR="00E35325" w:rsidRPr="0009752D" w14:paraId="0FB3E6EE" w14:textId="77777777" w:rsidTr="00250428">
        <w:tc>
          <w:tcPr>
            <w:tcW w:w="2340" w:type="dxa"/>
            <w:shd w:val="clear" w:color="auto" w:fill="auto"/>
          </w:tcPr>
          <w:p w14:paraId="4C3C6F6C" w14:textId="330F1EDD" w:rsidR="00E35325" w:rsidRPr="0009752D" w:rsidRDefault="0067779E" w:rsidP="00E56283">
            <w:pPr>
              <w:spacing w:after="0" w:line="360" w:lineRule="auto"/>
              <w:jc w:val="both"/>
              <w:rPr>
                <w:rFonts w:ascii="Arial" w:hAnsi="Arial" w:cs="Arial"/>
                <w:lang w:val="en-GB"/>
              </w:rPr>
            </w:pPr>
            <w:proofErr w:type="spellStart"/>
            <w:r w:rsidRPr="0009752D">
              <w:rPr>
                <w:rFonts w:ascii="Arial" w:hAnsi="Arial" w:cs="Arial"/>
                <w:lang w:val="en-GB"/>
              </w:rPr>
              <w:t>gago</w:t>
            </w:r>
            <w:proofErr w:type="spellEnd"/>
          </w:p>
        </w:tc>
        <w:tc>
          <w:tcPr>
            <w:tcW w:w="2185" w:type="dxa"/>
            <w:shd w:val="clear" w:color="auto" w:fill="auto"/>
          </w:tcPr>
          <w:p w14:paraId="458B6524" w14:textId="63B0E579" w:rsidR="00E35325"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35325" w:rsidRPr="0009752D">
              <w:rPr>
                <w:rFonts w:ascii="Arial" w:hAnsi="Arial" w:cs="Arial"/>
                <w:lang w:val="en-GB"/>
              </w:rPr>
              <w:t>POSS</w:t>
            </w:r>
            <w:r w:rsidRPr="0009752D">
              <w:rPr>
                <w:rFonts w:ascii="Arial" w:hAnsi="Arial" w:cs="Arial"/>
                <w:lang w:val="en-GB"/>
              </w:rPr>
              <w:t>PERS</w:t>
            </w:r>
          </w:p>
        </w:tc>
      </w:tr>
      <w:tr w:rsidR="00E56283" w:rsidRPr="0009752D" w14:paraId="2251064A" w14:textId="77777777" w:rsidTr="00250428">
        <w:tc>
          <w:tcPr>
            <w:tcW w:w="2340" w:type="dxa"/>
            <w:shd w:val="clear" w:color="auto" w:fill="auto"/>
          </w:tcPr>
          <w:p w14:paraId="757AA797" w14:textId="08444F30" w:rsidR="00E56283" w:rsidRPr="0009752D" w:rsidRDefault="0067779E" w:rsidP="00E56283">
            <w:pPr>
              <w:spacing w:after="0" w:line="360" w:lineRule="auto"/>
              <w:jc w:val="both"/>
              <w:rPr>
                <w:rFonts w:ascii="Arial" w:hAnsi="Arial" w:cs="Arial"/>
                <w:lang w:val="en-GB"/>
              </w:rPr>
            </w:pPr>
            <w:proofErr w:type="spellStart"/>
            <w:r w:rsidRPr="0009752D">
              <w:rPr>
                <w:rFonts w:ascii="Arial" w:hAnsi="Arial" w:cs="Arial"/>
                <w:lang w:val="en-GB"/>
              </w:rPr>
              <w:t>go</w:t>
            </w:r>
            <w:r w:rsidR="00BF1D70" w:rsidRPr="0009752D">
              <w:rPr>
                <w:rFonts w:ascii="Arial" w:hAnsi="Arial" w:cs="Arial"/>
                <w:lang w:val="en-GB"/>
              </w:rPr>
              <w:t>na</w:t>
            </w:r>
            <w:proofErr w:type="spellEnd"/>
          </w:p>
        </w:tc>
        <w:tc>
          <w:tcPr>
            <w:tcW w:w="2185" w:type="dxa"/>
            <w:shd w:val="clear" w:color="auto" w:fill="auto"/>
          </w:tcPr>
          <w:p w14:paraId="7D7C3D85" w14:textId="73E6C9CB" w:rsidR="00E56283" w:rsidRPr="0009752D" w:rsidRDefault="00175B33" w:rsidP="00E56283">
            <w:pPr>
              <w:spacing w:after="0" w:line="360" w:lineRule="auto"/>
              <w:rPr>
                <w:rFonts w:ascii="Arial" w:hAnsi="Arial" w:cs="Arial"/>
                <w:lang w:val="en-GB"/>
              </w:rPr>
            </w:pPr>
            <w:r w:rsidRPr="0009752D">
              <w:rPr>
                <w:rFonts w:ascii="Arial" w:hAnsi="Arial" w:cs="Arial"/>
                <w:lang w:val="en-GB"/>
              </w:rPr>
              <w:t>PROPOSS</w:t>
            </w:r>
            <w:r>
              <w:rPr>
                <w:rFonts w:ascii="Arial" w:hAnsi="Arial" w:cs="Arial"/>
                <w:lang w:val="en-GB"/>
              </w:rPr>
              <w:t>17</w:t>
            </w:r>
          </w:p>
        </w:tc>
      </w:tr>
    </w:tbl>
    <w:p w14:paraId="780DB6C4" w14:textId="77777777" w:rsidR="00E1649C" w:rsidRPr="0009752D" w:rsidRDefault="00E1649C" w:rsidP="00E1649C">
      <w:pPr>
        <w:spacing w:after="0" w:line="360" w:lineRule="auto"/>
        <w:jc w:val="both"/>
        <w:rPr>
          <w:rFonts w:ascii="Arial" w:hAnsi="Arial" w:cs="Arial"/>
          <w:lang w:val="en-GB"/>
        </w:rPr>
      </w:pPr>
    </w:p>
    <w:p w14:paraId="7BE4FF1D" w14:textId="77777777" w:rsidR="00EA4C3E" w:rsidRPr="0009752D" w:rsidRDefault="006D354A" w:rsidP="004571D5">
      <w:pPr>
        <w:pStyle w:val="Heading2"/>
        <w:rPr>
          <w:rFonts w:cs="Arial"/>
        </w:rPr>
      </w:pPr>
      <w:r w:rsidRPr="0009752D">
        <w:rPr>
          <w:rFonts w:cs="Arial"/>
        </w:rPr>
        <w:t>QUANTITATIVE PRONOUN</w:t>
      </w:r>
    </w:p>
    <w:p w14:paraId="1B1C0601" w14:textId="50D7D0A6" w:rsidR="00EA4C3E" w:rsidRPr="0009752D" w:rsidRDefault="006D354A" w:rsidP="00DA0FEC">
      <w:pPr>
        <w:spacing w:after="0" w:line="360" w:lineRule="auto"/>
        <w:rPr>
          <w:rFonts w:ascii="Arial" w:hAnsi="Arial" w:cs="Arial"/>
          <w:lang w:val="en-GB"/>
        </w:rPr>
      </w:pPr>
      <w:r w:rsidRPr="0009752D">
        <w:rPr>
          <w:rFonts w:ascii="Arial" w:hAnsi="Arial" w:cs="Arial"/>
          <w:lang w:val="en-GB"/>
        </w:rPr>
        <w:t>Level 1:</w:t>
      </w:r>
      <w:r w:rsidR="00C4790E" w:rsidRPr="0009752D">
        <w:rPr>
          <w:rFonts w:ascii="Arial" w:hAnsi="Arial" w:cs="Arial"/>
          <w:lang w:val="en-GB"/>
        </w:rPr>
        <w:t xml:space="preserve"> </w:t>
      </w:r>
      <w:r w:rsidRPr="0009752D">
        <w:rPr>
          <w:rFonts w:ascii="Arial" w:hAnsi="Arial" w:cs="Arial"/>
          <w:lang w:val="en-GB"/>
        </w:rPr>
        <w:t>PROQUANT01-</w:t>
      </w:r>
      <w:r w:rsidR="00EA4C3E" w:rsidRPr="0009752D">
        <w:rPr>
          <w:rFonts w:ascii="Arial" w:hAnsi="Arial" w:cs="Arial"/>
          <w:lang w:val="en-GB"/>
        </w:rPr>
        <w:t>1</w:t>
      </w:r>
      <w:r w:rsidR="00CB0232" w:rsidRPr="0009752D">
        <w:rPr>
          <w:rFonts w:ascii="Arial" w:hAnsi="Arial" w:cs="Arial"/>
          <w:lang w:val="en-GB"/>
        </w:rPr>
        <w:t>0</w:t>
      </w:r>
      <w:r w:rsidR="00EA4C3E" w:rsidRPr="0009752D">
        <w:rPr>
          <w:rFonts w:ascii="Arial" w:hAnsi="Arial" w:cs="Arial"/>
          <w:lang w:val="en-GB"/>
        </w:rPr>
        <w:t>, PROQUANT14-1</w:t>
      </w:r>
      <w:r w:rsidR="00BF1D70" w:rsidRPr="0009752D">
        <w:rPr>
          <w:rFonts w:ascii="Arial" w:hAnsi="Arial" w:cs="Arial"/>
          <w:lang w:val="en-GB"/>
        </w:rPr>
        <w:t>8</w:t>
      </w:r>
      <w:r w:rsidR="00EA4C3E" w:rsidRPr="0009752D">
        <w:rPr>
          <w:rFonts w:ascii="Arial" w:hAnsi="Arial" w:cs="Arial"/>
          <w:lang w:val="en-GB"/>
        </w:rPr>
        <w:t>, PROQUANT</w:t>
      </w:r>
      <w:r w:rsidR="00BF1D70" w:rsidRPr="0009752D">
        <w:rPr>
          <w:rFonts w:ascii="Arial" w:hAnsi="Arial" w:cs="Arial"/>
          <w:lang w:val="en-GB"/>
        </w:rPr>
        <w:t>GA, PROQUANTN</w:t>
      </w:r>
    </w:p>
    <w:p w14:paraId="4E59684A" w14:textId="77777777" w:rsidR="00B92973" w:rsidRPr="0009752D" w:rsidRDefault="00B92973" w:rsidP="00B92973">
      <w:pPr>
        <w:pStyle w:val="Heading3"/>
        <w:rPr>
          <w:rFonts w:cs="Arial"/>
        </w:rPr>
      </w:pPr>
      <w:r w:rsidRPr="0009752D">
        <w:rPr>
          <w:rFonts w:cs="Arial"/>
        </w:rPr>
        <w:t xml:space="preserve">Notes: </w:t>
      </w:r>
    </w:p>
    <w:p w14:paraId="51A837E9" w14:textId="32367D5B" w:rsidR="00CD2471" w:rsidRPr="0009752D" w:rsidRDefault="00CD2471" w:rsidP="00DA0FEC">
      <w:pPr>
        <w:numPr>
          <w:ilvl w:val="0"/>
          <w:numId w:val="25"/>
        </w:numPr>
        <w:spacing w:after="0" w:line="360" w:lineRule="auto"/>
        <w:rPr>
          <w:rFonts w:ascii="Arial" w:hAnsi="Arial" w:cs="Arial"/>
          <w:lang w:val="en-GB"/>
        </w:rPr>
      </w:pPr>
      <w:r w:rsidRPr="0009752D">
        <w:rPr>
          <w:rFonts w:ascii="Arial" w:hAnsi="Arial" w:cs="Arial"/>
          <w:lang w:val="en-GB"/>
        </w:rPr>
        <w:t>This tag is used for all quantitative pronouns.</w:t>
      </w:r>
    </w:p>
    <w:p w14:paraId="1EA9208E"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56283" w:rsidRPr="0009752D" w14:paraId="04CEB161" w14:textId="77777777" w:rsidTr="00083E8B">
        <w:tc>
          <w:tcPr>
            <w:tcW w:w="2340" w:type="dxa"/>
            <w:shd w:val="clear" w:color="auto" w:fill="auto"/>
          </w:tcPr>
          <w:p w14:paraId="59529D29" w14:textId="46CBC112" w:rsidR="00E56283" w:rsidRPr="0009752D" w:rsidRDefault="00CD2471" w:rsidP="00E56283">
            <w:pPr>
              <w:spacing w:after="0" w:line="360" w:lineRule="auto"/>
              <w:jc w:val="both"/>
              <w:rPr>
                <w:rFonts w:ascii="Arial" w:hAnsi="Arial" w:cs="Arial"/>
                <w:lang w:val="en-GB"/>
              </w:rPr>
            </w:pPr>
            <w:proofErr w:type="spellStart"/>
            <w:r w:rsidRPr="0009752D">
              <w:rPr>
                <w:rFonts w:ascii="Arial" w:hAnsi="Arial" w:cs="Arial"/>
                <w:lang w:val="en-GB"/>
              </w:rPr>
              <w:t>tšohle</w:t>
            </w:r>
            <w:proofErr w:type="spellEnd"/>
          </w:p>
        </w:tc>
        <w:tc>
          <w:tcPr>
            <w:tcW w:w="2160" w:type="dxa"/>
            <w:shd w:val="clear" w:color="auto" w:fill="auto"/>
          </w:tcPr>
          <w:p w14:paraId="516402DD" w14:textId="64D6BE3C"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D2471" w:rsidRPr="0009752D">
              <w:rPr>
                <w:rFonts w:ascii="Arial" w:hAnsi="Arial" w:cs="Arial"/>
                <w:lang w:val="en-GB"/>
              </w:rPr>
              <w:t>10</w:t>
            </w:r>
          </w:p>
        </w:tc>
      </w:tr>
      <w:tr w:rsidR="00E56283" w:rsidRPr="0009752D" w14:paraId="18C49433" w14:textId="77777777" w:rsidTr="00083E8B">
        <w:tc>
          <w:tcPr>
            <w:tcW w:w="2340" w:type="dxa"/>
            <w:shd w:val="clear" w:color="auto" w:fill="auto"/>
          </w:tcPr>
          <w:p w14:paraId="08778898" w14:textId="54907626" w:rsidR="00E56283" w:rsidRPr="0009752D" w:rsidRDefault="00CB0232" w:rsidP="00E56283">
            <w:pPr>
              <w:spacing w:after="0" w:line="360" w:lineRule="auto"/>
              <w:jc w:val="both"/>
              <w:rPr>
                <w:rFonts w:ascii="Arial" w:hAnsi="Arial" w:cs="Arial"/>
                <w:lang w:val="en-GB"/>
              </w:rPr>
            </w:pPr>
            <w:proofErr w:type="spellStart"/>
            <w:r w:rsidRPr="0009752D">
              <w:rPr>
                <w:rFonts w:ascii="Arial" w:hAnsi="Arial" w:cs="Arial"/>
                <w:lang w:val="en-GB"/>
              </w:rPr>
              <w:t>b</w:t>
            </w:r>
            <w:r w:rsidR="00CD2471" w:rsidRPr="0009752D">
              <w:rPr>
                <w:rFonts w:ascii="Arial" w:hAnsi="Arial" w:cs="Arial"/>
                <w:lang w:val="en-GB"/>
              </w:rPr>
              <w:t>ohle</w:t>
            </w:r>
            <w:proofErr w:type="spellEnd"/>
          </w:p>
        </w:tc>
        <w:tc>
          <w:tcPr>
            <w:tcW w:w="2160" w:type="dxa"/>
            <w:shd w:val="clear" w:color="auto" w:fill="auto"/>
          </w:tcPr>
          <w:p w14:paraId="6CBFE517" w14:textId="34869C16"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B0232" w:rsidRPr="0009752D">
              <w:rPr>
                <w:rFonts w:ascii="Arial" w:hAnsi="Arial" w:cs="Arial"/>
                <w:lang w:val="en-GB"/>
              </w:rPr>
              <w:t>02</w:t>
            </w:r>
          </w:p>
        </w:tc>
      </w:tr>
      <w:tr w:rsidR="00E56283" w:rsidRPr="0009752D" w14:paraId="2D19BF9C" w14:textId="77777777" w:rsidTr="00083E8B">
        <w:tc>
          <w:tcPr>
            <w:tcW w:w="2340" w:type="dxa"/>
            <w:shd w:val="clear" w:color="auto" w:fill="auto"/>
          </w:tcPr>
          <w:p w14:paraId="48763148" w14:textId="631E8DB8" w:rsidR="00E56283" w:rsidRPr="0009752D" w:rsidRDefault="00CD2471" w:rsidP="00E56283">
            <w:pPr>
              <w:spacing w:after="0" w:line="360" w:lineRule="auto"/>
              <w:jc w:val="both"/>
              <w:rPr>
                <w:rFonts w:ascii="Arial" w:hAnsi="Arial" w:cs="Arial"/>
                <w:lang w:val="en-GB"/>
              </w:rPr>
            </w:pPr>
            <w:proofErr w:type="spellStart"/>
            <w:r w:rsidRPr="0009752D">
              <w:rPr>
                <w:rFonts w:ascii="Arial" w:hAnsi="Arial" w:cs="Arial"/>
                <w:lang w:val="en-GB"/>
              </w:rPr>
              <w:t>gohle</w:t>
            </w:r>
            <w:proofErr w:type="spellEnd"/>
          </w:p>
        </w:tc>
        <w:tc>
          <w:tcPr>
            <w:tcW w:w="2160" w:type="dxa"/>
            <w:shd w:val="clear" w:color="auto" w:fill="auto"/>
          </w:tcPr>
          <w:p w14:paraId="794D7F4E" w14:textId="60E54B24"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0C25A6" w:rsidRPr="0009752D">
              <w:rPr>
                <w:rFonts w:ascii="Arial" w:hAnsi="Arial" w:cs="Arial"/>
                <w:lang w:val="en-GB"/>
              </w:rPr>
              <w:t>17</w:t>
            </w:r>
          </w:p>
        </w:tc>
      </w:tr>
    </w:tbl>
    <w:p w14:paraId="1E2146A2" w14:textId="77777777" w:rsidR="00E1649C" w:rsidRPr="0009752D" w:rsidRDefault="00E1649C" w:rsidP="00E1649C">
      <w:pPr>
        <w:spacing w:after="0" w:line="360" w:lineRule="auto"/>
        <w:jc w:val="both"/>
        <w:rPr>
          <w:rFonts w:ascii="Arial" w:hAnsi="Arial" w:cs="Arial"/>
          <w:lang w:val="en-GB"/>
        </w:rPr>
      </w:pPr>
    </w:p>
    <w:p w14:paraId="54B5FB34" w14:textId="77777777" w:rsidR="00A1084A" w:rsidRPr="0009752D" w:rsidRDefault="00A1084A" w:rsidP="00A1084A">
      <w:pPr>
        <w:pStyle w:val="Heading2"/>
        <w:spacing w:line="360" w:lineRule="auto"/>
        <w:rPr>
          <w:rFonts w:cs="Arial"/>
        </w:rPr>
      </w:pPr>
      <w:r w:rsidRPr="0009752D">
        <w:rPr>
          <w:rFonts w:cs="Arial"/>
        </w:rPr>
        <w:t>PUNCTUATION</w:t>
      </w:r>
    </w:p>
    <w:p w14:paraId="6472D740" w14:textId="77777777" w:rsidR="00A1084A" w:rsidRPr="0009752D" w:rsidRDefault="00A1084A" w:rsidP="00A1084A">
      <w:pPr>
        <w:spacing w:after="0" w:line="360" w:lineRule="auto"/>
        <w:jc w:val="both"/>
        <w:rPr>
          <w:rFonts w:ascii="Arial" w:hAnsi="Arial" w:cs="Arial"/>
          <w:lang w:val="en-GB"/>
        </w:rPr>
      </w:pPr>
      <w:r w:rsidRPr="0009752D">
        <w:rPr>
          <w:rFonts w:ascii="Arial" w:hAnsi="Arial" w:cs="Arial"/>
          <w:lang w:val="en-GB"/>
        </w:rPr>
        <w:t>Level 1: PUNC</w:t>
      </w:r>
    </w:p>
    <w:p w14:paraId="24B89887" w14:textId="77777777" w:rsidR="00A1084A" w:rsidRPr="0009752D" w:rsidRDefault="00A1084A" w:rsidP="00A1084A">
      <w:pPr>
        <w:pStyle w:val="Heading3"/>
        <w:rPr>
          <w:rStyle w:val="Strong"/>
          <w:rFonts w:cs="Arial"/>
          <w:b/>
          <w:bCs/>
        </w:rPr>
      </w:pPr>
      <w:r w:rsidRPr="0009752D">
        <w:rPr>
          <w:rStyle w:val="Strong"/>
          <w:rFonts w:cs="Arial"/>
          <w:b/>
          <w:bCs/>
        </w:rPr>
        <w:t>Notes:</w:t>
      </w:r>
    </w:p>
    <w:p w14:paraId="58C04A8F" w14:textId="77777777" w:rsidR="00A1084A" w:rsidRPr="0009752D" w:rsidRDefault="00A1084A" w:rsidP="00A1084A">
      <w:pPr>
        <w:numPr>
          <w:ilvl w:val="0"/>
          <w:numId w:val="33"/>
        </w:numPr>
        <w:spacing w:after="0" w:line="360" w:lineRule="auto"/>
        <w:jc w:val="both"/>
        <w:rPr>
          <w:rFonts w:ascii="Arial" w:hAnsi="Arial" w:cs="Arial"/>
          <w:lang w:val="en-GB"/>
        </w:rPr>
      </w:pPr>
      <w:r w:rsidRPr="0009752D">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407ECC4" w14:textId="77777777" w:rsidTr="00E7285A">
        <w:trPr>
          <w:trHeight w:val="255"/>
        </w:trPr>
        <w:tc>
          <w:tcPr>
            <w:tcW w:w="2340" w:type="dxa"/>
            <w:tcBorders>
              <w:top w:val="nil"/>
              <w:left w:val="nil"/>
              <w:bottom w:val="nil"/>
              <w:right w:val="nil"/>
            </w:tcBorders>
            <w:shd w:val="clear" w:color="auto" w:fill="auto"/>
            <w:noWrap/>
            <w:vAlign w:val="bottom"/>
          </w:tcPr>
          <w:p w14:paraId="69AAF1B5"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w:t>
            </w:r>
          </w:p>
        </w:tc>
        <w:tc>
          <w:tcPr>
            <w:tcW w:w="1800" w:type="dxa"/>
            <w:tcBorders>
              <w:top w:val="nil"/>
              <w:left w:val="nil"/>
              <w:bottom w:val="nil"/>
              <w:right w:val="nil"/>
            </w:tcBorders>
            <w:shd w:val="clear" w:color="auto" w:fill="auto"/>
            <w:noWrap/>
            <w:vAlign w:val="bottom"/>
          </w:tcPr>
          <w:p w14:paraId="5E0795BA"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058A4955" w14:textId="77777777" w:rsidTr="00E7285A">
        <w:trPr>
          <w:trHeight w:val="255"/>
        </w:trPr>
        <w:tc>
          <w:tcPr>
            <w:tcW w:w="2340" w:type="dxa"/>
            <w:tcBorders>
              <w:top w:val="nil"/>
              <w:left w:val="nil"/>
              <w:bottom w:val="nil"/>
              <w:right w:val="nil"/>
            </w:tcBorders>
            <w:shd w:val="clear" w:color="auto" w:fill="auto"/>
            <w:noWrap/>
            <w:vAlign w:val="bottom"/>
          </w:tcPr>
          <w:p w14:paraId="1F130022"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36F8E587"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41759257" w14:textId="77777777" w:rsidTr="00E7285A">
        <w:trPr>
          <w:trHeight w:val="255"/>
        </w:trPr>
        <w:tc>
          <w:tcPr>
            <w:tcW w:w="2340" w:type="dxa"/>
            <w:tcBorders>
              <w:top w:val="nil"/>
              <w:left w:val="nil"/>
              <w:bottom w:val="nil"/>
              <w:right w:val="nil"/>
            </w:tcBorders>
            <w:shd w:val="clear" w:color="auto" w:fill="auto"/>
            <w:noWrap/>
            <w:vAlign w:val="bottom"/>
          </w:tcPr>
          <w:p w14:paraId="252BFAD4"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23424C4B"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PUNC</w:t>
            </w:r>
          </w:p>
        </w:tc>
      </w:tr>
      <w:tr w:rsidR="00A1084A" w:rsidRPr="0009752D" w14:paraId="1340026D" w14:textId="77777777" w:rsidTr="00E7285A">
        <w:trPr>
          <w:trHeight w:val="255"/>
        </w:trPr>
        <w:tc>
          <w:tcPr>
            <w:tcW w:w="2340" w:type="dxa"/>
            <w:tcBorders>
              <w:top w:val="nil"/>
              <w:left w:val="nil"/>
              <w:bottom w:val="nil"/>
              <w:right w:val="nil"/>
            </w:tcBorders>
            <w:shd w:val="clear" w:color="auto" w:fill="auto"/>
            <w:noWrap/>
            <w:vAlign w:val="bottom"/>
          </w:tcPr>
          <w:p w14:paraId="567BFD2E"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shd w:val="clear" w:color="auto" w:fill="auto"/>
            <w:noWrap/>
            <w:vAlign w:val="bottom"/>
          </w:tcPr>
          <w:p w14:paraId="6DACA4ED"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PUNC</w:t>
            </w:r>
          </w:p>
        </w:tc>
      </w:tr>
    </w:tbl>
    <w:p w14:paraId="19A9B97C" w14:textId="77777777" w:rsidR="00A1084A" w:rsidRPr="0009752D" w:rsidRDefault="00A1084A" w:rsidP="00A1084A">
      <w:pPr>
        <w:spacing w:after="0" w:line="360" w:lineRule="auto"/>
        <w:jc w:val="both"/>
        <w:rPr>
          <w:rFonts w:ascii="Arial" w:hAnsi="Arial" w:cs="Arial"/>
          <w:lang w:val="en-GB"/>
        </w:rPr>
      </w:pPr>
    </w:p>
    <w:p w14:paraId="3961C913" w14:textId="77777777" w:rsidR="00C71F23" w:rsidRPr="00D0777A" w:rsidRDefault="00C71F23" w:rsidP="00C71F23">
      <w:pPr>
        <w:pStyle w:val="Heading2"/>
        <w:spacing w:line="360" w:lineRule="auto"/>
        <w:rPr>
          <w:rFonts w:cs="Arial"/>
          <w:lang w:val="en-ZA"/>
        </w:rPr>
      </w:pPr>
      <w:r w:rsidRPr="00D0777A">
        <w:rPr>
          <w:rFonts w:cs="Arial"/>
          <w:lang w:val="en-ZA"/>
        </w:rPr>
        <w:t>TENSE</w:t>
      </w:r>
    </w:p>
    <w:p w14:paraId="776BBC02" w14:textId="77777777" w:rsidR="00C71F23" w:rsidRPr="00D0777A" w:rsidRDefault="00C71F23" w:rsidP="00C71F23">
      <w:pPr>
        <w:spacing w:after="0" w:line="360" w:lineRule="auto"/>
        <w:rPr>
          <w:rFonts w:ascii="Arial" w:hAnsi="Arial" w:cs="Arial"/>
          <w:lang w:val="en-GB"/>
        </w:rPr>
      </w:pPr>
      <w:r w:rsidRPr="00D0777A">
        <w:rPr>
          <w:rFonts w:ascii="Arial" w:hAnsi="Arial" w:cs="Arial"/>
          <w:lang w:val="en-GB"/>
        </w:rPr>
        <w:t>Level 1: TENSE</w:t>
      </w:r>
    </w:p>
    <w:p w14:paraId="7B189E52" w14:textId="77777777" w:rsidR="00C71F23" w:rsidRPr="00D0777A" w:rsidRDefault="00C71F23" w:rsidP="00C71F23">
      <w:pPr>
        <w:pStyle w:val="Heading3"/>
        <w:rPr>
          <w:rFonts w:cs="Arial"/>
        </w:rPr>
      </w:pPr>
      <w:r w:rsidRPr="00D0777A">
        <w:rPr>
          <w:rFonts w:cs="Arial"/>
        </w:rPr>
        <w:t xml:space="preserve">Notes: </w:t>
      </w:r>
    </w:p>
    <w:p w14:paraId="7A7EAAE5" w14:textId="77777777" w:rsidR="00C71F23" w:rsidRPr="00D0777A" w:rsidRDefault="00C71F23" w:rsidP="00C71F23">
      <w:pPr>
        <w:numPr>
          <w:ilvl w:val="0"/>
          <w:numId w:val="17"/>
        </w:numPr>
        <w:spacing w:after="0" w:line="360" w:lineRule="auto"/>
        <w:rPr>
          <w:rFonts w:ascii="Arial" w:hAnsi="Arial" w:cs="Arial"/>
          <w:lang w:val="en-GB"/>
        </w:rPr>
      </w:pPr>
      <w:r w:rsidRPr="00D0777A">
        <w:rPr>
          <w:rFonts w:ascii="Arial" w:hAnsi="Arial" w:cs="Arial"/>
          <w:lang w:val="en-GB"/>
        </w:rPr>
        <w:t xml:space="preserve">The tag TENSE is used for all tense </w:t>
      </w:r>
      <w:r>
        <w:rPr>
          <w:rFonts w:ascii="Arial" w:hAnsi="Arial" w:cs="Arial"/>
          <w:lang w:val="en-GB"/>
        </w:rPr>
        <w:t xml:space="preserve">and aspect morphological </w:t>
      </w:r>
      <w:r w:rsidRPr="00D0777A">
        <w:rPr>
          <w:rFonts w:ascii="Arial" w:hAnsi="Arial" w:cs="Arial"/>
          <w:lang w:val="en-GB"/>
        </w:rPr>
        <w:t xml:space="preserve">markers. </w:t>
      </w:r>
    </w:p>
    <w:p w14:paraId="686EFDD0" w14:textId="77777777" w:rsidR="00C71F23" w:rsidRPr="00D0777A" w:rsidRDefault="00C71F23" w:rsidP="00C71F23">
      <w:pPr>
        <w:pStyle w:val="Heading3"/>
        <w:rPr>
          <w:rFonts w:cs="Arial"/>
        </w:rPr>
      </w:pPr>
      <w:r w:rsidRPr="00D0777A">
        <w:rPr>
          <w:rFonts w:cs="Arial"/>
        </w:rPr>
        <w:t>Examples:</w:t>
      </w:r>
    </w:p>
    <w:tbl>
      <w:tblPr>
        <w:tblW w:w="4140" w:type="dxa"/>
        <w:tblInd w:w="1188" w:type="dxa"/>
        <w:tblLook w:val="0000" w:firstRow="0" w:lastRow="0" w:firstColumn="0" w:lastColumn="0" w:noHBand="0" w:noVBand="0"/>
      </w:tblPr>
      <w:tblGrid>
        <w:gridCol w:w="2340"/>
        <w:gridCol w:w="1800"/>
      </w:tblGrid>
      <w:tr w:rsidR="00C71F23" w:rsidRPr="00D0777A" w14:paraId="182AB412" w14:textId="77777777" w:rsidTr="002B2D24">
        <w:trPr>
          <w:trHeight w:val="255"/>
        </w:trPr>
        <w:tc>
          <w:tcPr>
            <w:tcW w:w="2340" w:type="dxa"/>
            <w:tcBorders>
              <w:top w:val="nil"/>
              <w:left w:val="nil"/>
              <w:bottom w:val="nil"/>
              <w:right w:val="nil"/>
            </w:tcBorders>
            <w:shd w:val="clear" w:color="auto" w:fill="auto"/>
            <w:noWrap/>
          </w:tcPr>
          <w:p w14:paraId="050C00B0" w14:textId="77777777" w:rsidR="00C71F23" w:rsidRPr="00D0157C" w:rsidRDefault="00C71F23" w:rsidP="002B2D24">
            <w:pPr>
              <w:spacing w:after="0" w:line="360" w:lineRule="auto"/>
              <w:jc w:val="both"/>
              <w:rPr>
                <w:rFonts w:ascii="Arial" w:hAnsi="Arial" w:cs="Arial"/>
                <w:lang w:val="en-GB"/>
              </w:rPr>
            </w:pPr>
            <w:proofErr w:type="spellStart"/>
            <w:r w:rsidRPr="00D0157C">
              <w:rPr>
                <w:rFonts w:ascii="Arial" w:hAnsi="Arial" w:cs="Arial"/>
                <w:lang w:val="en-GB"/>
              </w:rPr>
              <w:t>sa</w:t>
            </w:r>
            <w:proofErr w:type="spellEnd"/>
          </w:p>
        </w:tc>
        <w:tc>
          <w:tcPr>
            <w:tcW w:w="1800" w:type="dxa"/>
            <w:tcBorders>
              <w:top w:val="nil"/>
              <w:left w:val="nil"/>
              <w:bottom w:val="nil"/>
              <w:right w:val="nil"/>
            </w:tcBorders>
            <w:shd w:val="clear" w:color="auto" w:fill="auto"/>
            <w:noWrap/>
            <w:vAlign w:val="bottom"/>
          </w:tcPr>
          <w:p w14:paraId="38831789" w14:textId="77777777" w:rsidR="00C71F23" w:rsidRPr="00D0777A" w:rsidRDefault="00C71F2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r w:rsidR="00C71F23" w:rsidRPr="00D0777A" w14:paraId="7EF51387" w14:textId="77777777" w:rsidTr="002B2D24">
        <w:trPr>
          <w:trHeight w:val="255"/>
        </w:trPr>
        <w:tc>
          <w:tcPr>
            <w:tcW w:w="2340" w:type="dxa"/>
            <w:tcBorders>
              <w:top w:val="nil"/>
              <w:left w:val="nil"/>
              <w:bottom w:val="nil"/>
              <w:right w:val="nil"/>
            </w:tcBorders>
            <w:shd w:val="clear" w:color="auto" w:fill="auto"/>
            <w:noWrap/>
          </w:tcPr>
          <w:p w14:paraId="394ACD16" w14:textId="77777777" w:rsidR="00C71F23" w:rsidRPr="00D0157C" w:rsidRDefault="00C71F23" w:rsidP="002B2D24">
            <w:pPr>
              <w:spacing w:after="0" w:line="360" w:lineRule="auto"/>
              <w:jc w:val="both"/>
              <w:rPr>
                <w:rFonts w:ascii="Arial" w:hAnsi="Arial" w:cs="Arial"/>
                <w:lang w:val="en-GB"/>
              </w:rPr>
            </w:pPr>
            <w:proofErr w:type="spellStart"/>
            <w:r w:rsidRPr="00D0157C">
              <w:rPr>
                <w:rFonts w:ascii="Arial" w:hAnsi="Arial" w:cs="Arial"/>
                <w:lang w:val="en-GB"/>
              </w:rPr>
              <w:t>tlo</w:t>
            </w:r>
            <w:proofErr w:type="spellEnd"/>
          </w:p>
        </w:tc>
        <w:tc>
          <w:tcPr>
            <w:tcW w:w="1800" w:type="dxa"/>
            <w:tcBorders>
              <w:top w:val="nil"/>
              <w:left w:val="nil"/>
              <w:bottom w:val="nil"/>
              <w:right w:val="nil"/>
            </w:tcBorders>
            <w:shd w:val="clear" w:color="auto" w:fill="auto"/>
            <w:noWrap/>
            <w:vAlign w:val="bottom"/>
          </w:tcPr>
          <w:p w14:paraId="05AAA7D4" w14:textId="77777777" w:rsidR="00C71F23" w:rsidRPr="00D0777A" w:rsidRDefault="00C71F2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bl>
    <w:p w14:paraId="1AFB25FF" w14:textId="77777777" w:rsidR="00C71F23" w:rsidRPr="00D0777A" w:rsidRDefault="00C71F23" w:rsidP="00C71F23">
      <w:pPr>
        <w:spacing w:after="0" w:line="360" w:lineRule="auto"/>
        <w:rPr>
          <w:rFonts w:ascii="Arial" w:hAnsi="Arial" w:cs="Arial"/>
          <w:lang w:val="en-GB"/>
        </w:rPr>
      </w:pPr>
    </w:p>
    <w:p w14:paraId="5908DC9F" w14:textId="652868AD" w:rsidR="00E86C22" w:rsidRPr="0009752D" w:rsidRDefault="005F1784" w:rsidP="00DA0FEC">
      <w:pPr>
        <w:pStyle w:val="Heading2"/>
        <w:spacing w:line="360" w:lineRule="auto"/>
        <w:rPr>
          <w:rFonts w:cs="Arial"/>
        </w:rPr>
      </w:pPr>
      <w:r w:rsidRPr="0009752D">
        <w:rPr>
          <w:rFonts w:cs="Arial"/>
        </w:rPr>
        <w:lastRenderedPageBreak/>
        <w:t>VER</w:t>
      </w:r>
      <w:r w:rsidR="00762380">
        <w:rPr>
          <w:rFonts w:cs="Arial"/>
        </w:rPr>
        <w:t>B</w:t>
      </w:r>
    </w:p>
    <w:p w14:paraId="4404A0A5" w14:textId="77777777" w:rsidR="00D91216" w:rsidRPr="0009752D" w:rsidRDefault="002E0F39" w:rsidP="00DA0FEC">
      <w:pPr>
        <w:spacing w:after="0" w:line="360" w:lineRule="auto"/>
        <w:rPr>
          <w:rFonts w:ascii="Arial" w:hAnsi="Arial" w:cs="Arial"/>
          <w:lang w:val="en-GB"/>
        </w:rPr>
      </w:pPr>
      <w:r w:rsidRPr="0009752D">
        <w:rPr>
          <w:rFonts w:ascii="Arial" w:hAnsi="Arial" w:cs="Arial"/>
          <w:lang w:val="en-GB"/>
        </w:rPr>
        <w:t xml:space="preserve">Level 1: </w:t>
      </w:r>
      <w:r w:rsidR="005F1784" w:rsidRPr="0009752D">
        <w:rPr>
          <w:rFonts w:ascii="Arial" w:hAnsi="Arial" w:cs="Arial"/>
          <w:lang w:val="en-GB"/>
        </w:rPr>
        <w:t>V</w:t>
      </w:r>
    </w:p>
    <w:p w14:paraId="3C98BA83" w14:textId="77777777" w:rsidR="00B92973" w:rsidRPr="0009752D" w:rsidRDefault="00B92973" w:rsidP="00B92973">
      <w:pPr>
        <w:pStyle w:val="Heading3"/>
        <w:rPr>
          <w:rFonts w:cs="Arial"/>
        </w:rPr>
      </w:pPr>
      <w:r w:rsidRPr="0009752D">
        <w:rPr>
          <w:rFonts w:cs="Arial"/>
        </w:rPr>
        <w:t xml:space="preserve">Notes: </w:t>
      </w:r>
    </w:p>
    <w:p w14:paraId="32855EA8" w14:textId="4E452B70" w:rsidR="00CB0232" w:rsidRPr="0009752D" w:rsidRDefault="006C32C2" w:rsidP="00E7285A">
      <w:pPr>
        <w:numPr>
          <w:ilvl w:val="0"/>
          <w:numId w:val="17"/>
        </w:numPr>
        <w:spacing w:after="0" w:line="360" w:lineRule="auto"/>
        <w:rPr>
          <w:rFonts w:ascii="Arial" w:hAnsi="Arial" w:cs="Arial"/>
          <w:lang w:val="en-GB"/>
        </w:rPr>
      </w:pPr>
      <w:r w:rsidRPr="0009752D">
        <w:rPr>
          <w:rFonts w:ascii="Arial" w:hAnsi="Arial" w:cs="Arial"/>
          <w:lang w:val="en-GB"/>
        </w:rPr>
        <w:t>The tag V is used to tag what is generally termed verb stem</w:t>
      </w:r>
      <w:r w:rsidR="00CB0232" w:rsidRPr="0009752D">
        <w:rPr>
          <w:rFonts w:ascii="Arial" w:hAnsi="Arial" w:cs="Arial"/>
          <w:lang w:val="en-GB"/>
        </w:rPr>
        <w:t xml:space="preserve">s. </w:t>
      </w:r>
    </w:p>
    <w:p w14:paraId="2BC90014" w14:textId="4DD47097" w:rsidR="00BD4C9C" w:rsidRPr="00762380" w:rsidRDefault="006C32C2" w:rsidP="00762380">
      <w:pPr>
        <w:numPr>
          <w:ilvl w:val="0"/>
          <w:numId w:val="17"/>
        </w:numPr>
        <w:spacing w:after="0" w:line="360" w:lineRule="auto"/>
        <w:rPr>
          <w:rFonts w:ascii="Arial" w:hAnsi="Arial" w:cs="Arial"/>
          <w:lang w:val="en-GB"/>
        </w:rPr>
      </w:pPr>
      <w:r w:rsidRPr="0009752D">
        <w:rPr>
          <w:rFonts w:ascii="Arial" w:hAnsi="Arial" w:cs="Arial"/>
          <w:lang w:val="en-GB"/>
        </w:rPr>
        <w:t>Prefixes (</w:t>
      </w:r>
      <w:r w:rsidR="00CD2471" w:rsidRPr="0009752D">
        <w:rPr>
          <w:rFonts w:ascii="Arial" w:hAnsi="Arial" w:cs="Arial"/>
          <w:lang w:val="en-GB"/>
        </w:rPr>
        <w:t xml:space="preserve">e.g. </w:t>
      </w:r>
      <w:r w:rsidRPr="0009752D">
        <w:rPr>
          <w:rFonts w:ascii="Arial" w:hAnsi="Arial" w:cs="Arial"/>
          <w:lang w:val="en-GB"/>
        </w:rPr>
        <w:t>reflexive prefix</w:t>
      </w:r>
      <w:r w:rsidR="00107846" w:rsidRPr="0009752D">
        <w:rPr>
          <w:rFonts w:ascii="Arial" w:hAnsi="Arial" w:cs="Arial"/>
          <w:lang w:val="en-GB"/>
        </w:rPr>
        <w:t xml:space="preserve">, stabilizing prefix </w:t>
      </w:r>
      <w:r w:rsidR="00107846" w:rsidRPr="0009752D">
        <w:rPr>
          <w:rFonts w:ascii="Arial" w:hAnsi="Arial" w:cs="Arial"/>
          <w:i/>
          <w:lang w:val="en-GB"/>
        </w:rPr>
        <w:t>e-</w:t>
      </w:r>
      <w:r w:rsidR="00107846" w:rsidRPr="0009752D">
        <w:rPr>
          <w:rFonts w:ascii="Arial" w:hAnsi="Arial" w:cs="Arial"/>
          <w:lang w:val="en-GB"/>
        </w:rPr>
        <w:t xml:space="preserve"> with monosyllabic stems</w:t>
      </w:r>
      <w:r w:rsidRPr="0009752D">
        <w:rPr>
          <w:rFonts w:ascii="Arial" w:hAnsi="Arial" w:cs="Arial"/>
          <w:lang w:val="en-GB"/>
        </w:rPr>
        <w:t>) and suffixes</w:t>
      </w:r>
      <w:r w:rsidR="00CD2471" w:rsidRPr="0009752D">
        <w:rPr>
          <w:rFonts w:ascii="Arial" w:hAnsi="Arial" w:cs="Arial"/>
          <w:lang w:val="en-GB"/>
        </w:rPr>
        <w:t xml:space="preserve"> (e.g. relative suffix, passive extension)</w:t>
      </w:r>
      <w:r w:rsidRPr="0009752D">
        <w:rPr>
          <w:rFonts w:ascii="Arial" w:hAnsi="Arial" w:cs="Arial"/>
          <w:lang w:val="en-GB"/>
        </w:rPr>
        <w:t xml:space="preserve"> that are written conjun</w:t>
      </w:r>
      <w:r w:rsidR="00A74045" w:rsidRPr="0009752D">
        <w:rPr>
          <w:rFonts w:ascii="Arial" w:hAnsi="Arial" w:cs="Arial"/>
          <w:lang w:val="en-GB"/>
        </w:rPr>
        <w:t>c</w:t>
      </w:r>
      <w:r w:rsidRPr="0009752D">
        <w:rPr>
          <w:rFonts w:ascii="Arial" w:hAnsi="Arial" w:cs="Arial"/>
          <w:lang w:val="en-GB"/>
        </w:rPr>
        <w:t>tively to the verb root or stem are not at this stage tagged separately.</w:t>
      </w:r>
      <w:r w:rsidR="00EE1249" w:rsidRPr="00762380">
        <w:rPr>
          <w:rFonts w:ascii="Arial" w:hAnsi="Arial" w:cs="Arial"/>
          <w:lang w:val="en-GB"/>
        </w:rPr>
        <w:t xml:space="preserve"> </w:t>
      </w:r>
    </w:p>
    <w:p w14:paraId="5914BAD5" w14:textId="77777777" w:rsidR="00B92973" w:rsidRPr="0009752D" w:rsidRDefault="00B92973" w:rsidP="00B92973">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E56283" w:rsidRPr="0009752D" w14:paraId="5E04FF35" w14:textId="77777777" w:rsidTr="00B34545">
        <w:trPr>
          <w:trHeight w:val="255"/>
        </w:trPr>
        <w:tc>
          <w:tcPr>
            <w:tcW w:w="2340" w:type="dxa"/>
            <w:tcBorders>
              <w:top w:val="nil"/>
              <w:left w:val="nil"/>
              <w:bottom w:val="nil"/>
              <w:right w:val="nil"/>
            </w:tcBorders>
            <w:shd w:val="clear" w:color="auto" w:fill="auto"/>
            <w:noWrap/>
          </w:tcPr>
          <w:p w14:paraId="0B5066BB" w14:textId="456698E1" w:rsidR="00E56283" w:rsidRPr="0009752D" w:rsidRDefault="00943A5C" w:rsidP="00E56283">
            <w:pPr>
              <w:spacing w:after="0" w:line="360" w:lineRule="auto"/>
              <w:jc w:val="both"/>
              <w:rPr>
                <w:rFonts w:ascii="Arial" w:hAnsi="Arial" w:cs="Arial"/>
                <w:lang w:val="en-GB"/>
              </w:rPr>
            </w:pPr>
            <w:proofErr w:type="spellStart"/>
            <w:r w:rsidRPr="0009752D">
              <w:rPr>
                <w:rFonts w:ascii="Arial" w:hAnsi="Arial" w:cs="Arial"/>
                <w:lang w:val="en-GB"/>
              </w:rPr>
              <w:t>K</w:t>
            </w:r>
            <w:r w:rsidR="00CD2471" w:rsidRPr="0009752D">
              <w:rPr>
                <w:rFonts w:ascii="Arial" w:hAnsi="Arial" w:cs="Arial"/>
                <w:lang w:val="en-GB"/>
              </w:rPr>
              <w:t>gone</w:t>
            </w:r>
            <w:proofErr w:type="spellEnd"/>
          </w:p>
        </w:tc>
        <w:tc>
          <w:tcPr>
            <w:tcW w:w="1800" w:type="dxa"/>
            <w:tcBorders>
              <w:top w:val="nil"/>
              <w:left w:val="nil"/>
              <w:bottom w:val="nil"/>
              <w:right w:val="nil"/>
            </w:tcBorders>
            <w:shd w:val="clear" w:color="auto" w:fill="auto"/>
            <w:noWrap/>
            <w:vAlign w:val="bottom"/>
          </w:tcPr>
          <w:p w14:paraId="2681D63F" w14:textId="3FB4E8E4"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6189ED7B" w14:textId="77777777" w:rsidTr="00B34545">
        <w:trPr>
          <w:trHeight w:val="255"/>
        </w:trPr>
        <w:tc>
          <w:tcPr>
            <w:tcW w:w="2340" w:type="dxa"/>
            <w:tcBorders>
              <w:top w:val="nil"/>
              <w:left w:val="nil"/>
              <w:bottom w:val="nil"/>
              <w:right w:val="nil"/>
            </w:tcBorders>
            <w:shd w:val="clear" w:color="auto" w:fill="auto"/>
            <w:noWrap/>
          </w:tcPr>
          <w:p w14:paraId="00BF89AC" w14:textId="07A6CC76" w:rsidR="00E56283" w:rsidRPr="0009752D" w:rsidRDefault="00943A5C" w:rsidP="00E56283">
            <w:pPr>
              <w:spacing w:after="0" w:line="360" w:lineRule="auto"/>
              <w:jc w:val="both"/>
              <w:rPr>
                <w:rFonts w:ascii="Arial" w:hAnsi="Arial" w:cs="Arial"/>
                <w:lang w:val="en-GB"/>
              </w:rPr>
            </w:pPr>
            <w:proofErr w:type="spellStart"/>
            <w:r w:rsidRPr="0009752D">
              <w:rPr>
                <w:rFonts w:ascii="Arial" w:hAnsi="Arial" w:cs="Arial"/>
                <w:lang w:val="en-GB"/>
              </w:rPr>
              <w:t>L</w:t>
            </w:r>
            <w:r w:rsidR="00CD2471" w:rsidRPr="0009752D">
              <w:rPr>
                <w:rFonts w:ascii="Arial" w:hAnsi="Arial" w:cs="Arial"/>
                <w:lang w:val="en-GB"/>
              </w:rPr>
              <w:t>ebanego</w:t>
            </w:r>
            <w:proofErr w:type="spellEnd"/>
          </w:p>
        </w:tc>
        <w:tc>
          <w:tcPr>
            <w:tcW w:w="1800" w:type="dxa"/>
            <w:tcBorders>
              <w:top w:val="nil"/>
              <w:left w:val="nil"/>
              <w:bottom w:val="nil"/>
              <w:right w:val="nil"/>
            </w:tcBorders>
            <w:shd w:val="clear" w:color="auto" w:fill="auto"/>
            <w:noWrap/>
            <w:vAlign w:val="bottom"/>
          </w:tcPr>
          <w:p w14:paraId="4F1130CC" w14:textId="1EDAD3B0"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0AD3F812" w14:textId="77777777" w:rsidTr="00B34545">
        <w:trPr>
          <w:trHeight w:val="255"/>
        </w:trPr>
        <w:tc>
          <w:tcPr>
            <w:tcW w:w="2340" w:type="dxa"/>
            <w:tcBorders>
              <w:top w:val="nil"/>
              <w:left w:val="nil"/>
              <w:bottom w:val="nil"/>
              <w:right w:val="nil"/>
            </w:tcBorders>
            <w:shd w:val="clear" w:color="auto" w:fill="auto"/>
            <w:noWrap/>
          </w:tcPr>
          <w:p w14:paraId="03687828" w14:textId="503C5EEB" w:rsidR="00E56283" w:rsidRPr="0009752D" w:rsidRDefault="00943A5C" w:rsidP="00E56283">
            <w:pPr>
              <w:spacing w:after="0" w:line="360" w:lineRule="auto"/>
              <w:jc w:val="both"/>
              <w:rPr>
                <w:rFonts w:ascii="Arial" w:hAnsi="Arial" w:cs="Arial"/>
                <w:lang w:val="en-GB"/>
              </w:rPr>
            </w:pPr>
            <w:r w:rsidRPr="0009752D">
              <w:rPr>
                <w:rFonts w:ascii="Arial" w:hAnsi="Arial" w:cs="Arial"/>
                <w:lang w:val="en-GB"/>
              </w:rPr>
              <w:t>D</w:t>
            </w:r>
            <w:r w:rsidR="00CD2471" w:rsidRPr="0009752D">
              <w:rPr>
                <w:rFonts w:ascii="Arial" w:hAnsi="Arial" w:cs="Arial"/>
                <w:lang w:val="en-GB"/>
              </w:rPr>
              <w:t>ira</w:t>
            </w:r>
          </w:p>
        </w:tc>
        <w:tc>
          <w:tcPr>
            <w:tcW w:w="1800" w:type="dxa"/>
            <w:tcBorders>
              <w:top w:val="nil"/>
              <w:left w:val="nil"/>
              <w:bottom w:val="nil"/>
              <w:right w:val="nil"/>
            </w:tcBorders>
            <w:shd w:val="clear" w:color="auto" w:fill="auto"/>
            <w:noWrap/>
            <w:vAlign w:val="bottom"/>
          </w:tcPr>
          <w:p w14:paraId="59D63C4B" w14:textId="7C608787"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A315CD" w:rsidRPr="0009752D" w14:paraId="6E801D44" w14:textId="77777777" w:rsidTr="00B34545">
        <w:trPr>
          <w:trHeight w:val="255"/>
        </w:trPr>
        <w:tc>
          <w:tcPr>
            <w:tcW w:w="2340" w:type="dxa"/>
            <w:tcBorders>
              <w:top w:val="nil"/>
              <w:left w:val="nil"/>
              <w:bottom w:val="nil"/>
              <w:right w:val="nil"/>
            </w:tcBorders>
            <w:shd w:val="clear" w:color="auto" w:fill="auto"/>
            <w:noWrap/>
          </w:tcPr>
          <w:p w14:paraId="19042418" w14:textId="6178E6CB" w:rsidR="00A315CD" w:rsidRPr="0009752D" w:rsidRDefault="00A315CD" w:rsidP="00E56283">
            <w:pPr>
              <w:spacing w:after="0" w:line="360" w:lineRule="auto"/>
              <w:jc w:val="both"/>
              <w:rPr>
                <w:rFonts w:ascii="Arial" w:hAnsi="Arial" w:cs="Arial"/>
                <w:lang w:val="en-GB"/>
              </w:rPr>
            </w:pPr>
            <w:r>
              <w:rPr>
                <w:rFonts w:ascii="Arial" w:hAnsi="Arial" w:cs="Arial"/>
                <w:lang w:val="en-GB"/>
              </w:rPr>
              <w:t>Eja</w:t>
            </w:r>
          </w:p>
        </w:tc>
        <w:tc>
          <w:tcPr>
            <w:tcW w:w="1800" w:type="dxa"/>
            <w:tcBorders>
              <w:top w:val="nil"/>
              <w:left w:val="nil"/>
              <w:bottom w:val="nil"/>
              <w:right w:val="nil"/>
            </w:tcBorders>
            <w:shd w:val="clear" w:color="auto" w:fill="auto"/>
            <w:noWrap/>
            <w:vAlign w:val="bottom"/>
          </w:tcPr>
          <w:p w14:paraId="4EE97D7E" w14:textId="17B59C72" w:rsidR="00A315CD" w:rsidRPr="0009752D" w:rsidRDefault="00A315CD" w:rsidP="00E56283">
            <w:pPr>
              <w:spacing w:after="0" w:line="360" w:lineRule="auto"/>
              <w:jc w:val="both"/>
              <w:rPr>
                <w:rFonts w:ascii="Arial" w:eastAsia="Times New Roman" w:hAnsi="Arial" w:cs="Arial"/>
                <w:lang w:val="en-GB" w:eastAsia="en-GB"/>
              </w:rPr>
            </w:pPr>
            <w:r>
              <w:rPr>
                <w:rFonts w:ascii="Arial" w:eastAsia="Times New Roman" w:hAnsi="Arial" w:cs="Arial"/>
                <w:lang w:val="en-GB" w:eastAsia="en-GB"/>
              </w:rPr>
              <w:t>V</w:t>
            </w:r>
          </w:p>
        </w:tc>
      </w:tr>
      <w:tr w:rsidR="00A315CD" w:rsidRPr="0009752D" w14:paraId="6EC65406" w14:textId="77777777" w:rsidTr="00B34545">
        <w:trPr>
          <w:trHeight w:val="255"/>
        </w:trPr>
        <w:tc>
          <w:tcPr>
            <w:tcW w:w="2340" w:type="dxa"/>
            <w:tcBorders>
              <w:top w:val="nil"/>
              <w:left w:val="nil"/>
              <w:bottom w:val="nil"/>
              <w:right w:val="nil"/>
            </w:tcBorders>
            <w:shd w:val="clear" w:color="auto" w:fill="auto"/>
            <w:noWrap/>
          </w:tcPr>
          <w:p w14:paraId="7BC826BE" w14:textId="5EC0F8CE" w:rsidR="00A315CD" w:rsidRDefault="00A315CD" w:rsidP="00E56283">
            <w:pPr>
              <w:spacing w:after="0" w:line="360" w:lineRule="auto"/>
              <w:jc w:val="both"/>
              <w:rPr>
                <w:rFonts w:ascii="Arial" w:hAnsi="Arial" w:cs="Arial"/>
                <w:lang w:val="en-GB"/>
              </w:rPr>
            </w:pPr>
            <w:proofErr w:type="spellStart"/>
            <w:r>
              <w:rPr>
                <w:rFonts w:ascii="Arial" w:hAnsi="Arial" w:cs="Arial"/>
                <w:lang w:val="en-GB"/>
              </w:rPr>
              <w:t>rekwa</w:t>
            </w:r>
            <w:proofErr w:type="spellEnd"/>
          </w:p>
        </w:tc>
        <w:tc>
          <w:tcPr>
            <w:tcW w:w="1800" w:type="dxa"/>
            <w:tcBorders>
              <w:top w:val="nil"/>
              <w:left w:val="nil"/>
              <w:bottom w:val="nil"/>
              <w:right w:val="nil"/>
            </w:tcBorders>
            <w:shd w:val="clear" w:color="auto" w:fill="auto"/>
            <w:noWrap/>
            <w:vAlign w:val="bottom"/>
          </w:tcPr>
          <w:p w14:paraId="488343A1" w14:textId="2C15EDC0" w:rsidR="00A315CD" w:rsidRDefault="00A315CD" w:rsidP="00E56283">
            <w:pPr>
              <w:spacing w:after="0" w:line="360" w:lineRule="auto"/>
              <w:jc w:val="both"/>
              <w:rPr>
                <w:rFonts w:ascii="Arial" w:eastAsia="Times New Roman" w:hAnsi="Arial" w:cs="Arial"/>
                <w:lang w:val="en-GB" w:eastAsia="en-GB"/>
              </w:rPr>
            </w:pPr>
            <w:r>
              <w:rPr>
                <w:rFonts w:ascii="Arial" w:eastAsia="Times New Roman" w:hAnsi="Arial" w:cs="Arial"/>
                <w:lang w:val="en-GB" w:eastAsia="en-GB"/>
              </w:rPr>
              <w:t>V</w:t>
            </w:r>
          </w:p>
        </w:tc>
      </w:tr>
    </w:tbl>
    <w:p w14:paraId="7D9F68A0" w14:textId="77777777" w:rsidR="00E1649C" w:rsidRPr="0009752D" w:rsidRDefault="00E1649C" w:rsidP="00E1649C">
      <w:pPr>
        <w:spacing w:after="0" w:line="360" w:lineRule="auto"/>
        <w:jc w:val="both"/>
        <w:rPr>
          <w:rFonts w:ascii="Arial" w:hAnsi="Arial" w:cs="Arial"/>
          <w:lang w:val="en-GB"/>
        </w:rPr>
      </w:pPr>
    </w:p>
    <w:p w14:paraId="00E07075" w14:textId="3F609E39" w:rsidR="00CD1178" w:rsidRPr="0009752D" w:rsidRDefault="0000380B" w:rsidP="00CD1178">
      <w:pPr>
        <w:pStyle w:val="Heading2"/>
        <w:spacing w:line="360" w:lineRule="auto"/>
        <w:rPr>
          <w:rFonts w:cs="Arial"/>
          <w:lang w:val="en-ZA"/>
        </w:rPr>
      </w:pPr>
      <w:r w:rsidRPr="0009752D">
        <w:rPr>
          <w:rFonts w:cs="Arial"/>
        </w:rPr>
        <w:t>AUXIL</w:t>
      </w:r>
      <w:r w:rsidR="00CD1178" w:rsidRPr="0009752D">
        <w:rPr>
          <w:rFonts w:cs="Arial"/>
        </w:rPr>
        <w:t>IARY</w:t>
      </w:r>
      <w:r w:rsidR="00CD1178" w:rsidRPr="0009752D">
        <w:rPr>
          <w:rFonts w:cs="Arial"/>
          <w:lang w:val="en-ZA"/>
        </w:rPr>
        <w:t xml:space="preserve"> VERB</w:t>
      </w:r>
    </w:p>
    <w:p w14:paraId="3D46E889" w14:textId="77777777" w:rsidR="00CD1178" w:rsidRPr="0009752D" w:rsidRDefault="00CD1178" w:rsidP="00CD1178">
      <w:pPr>
        <w:spacing w:after="0" w:line="360" w:lineRule="auto"/>
        <w:rPr>
          <w:rFonts w:ascii="Arial" w:hAnsi="Arial" w:cs="Arial"/>
          <w:lang w:val="en-GB"/>
        </w:rPr>
      </w:pPr>
      <w:r w:rsidRPr="0009752D">
        <w:rPr>
          <w:rFonts w:ascii="Arial" w:hAnsi="Arial" w:cs="Arial"/>
          <w:lang w:val="en-GB"/>
        </w:rPr>
        <w:t>Level 1: VAUX</w:t>
      </w:r>
    </w:p>
    <w:p w14:paraId="755A2870" w14:textId="77777777" w:rsidR="00CD1178" w:rsidRPr="0009752D" w:rsidRDefault="00CD1178" w:rsidP="00CD1178">
      <w:pPr>
        <w:pStyle w:val="Heading3"/>
        <w:rPr>
          <w:rFonts w:cs="Arial"/>
        </w:rPr>
      </w:pPr>
      <w:r w:rsidRPr="0009752D">
        <w:rPr>
          <w:rFonts w:cs="Arial"/>
        </w:rPr>
        <w:t xml:space="preserve">Notes: </w:t>
      </w:r>
    </w:p>
    <w:p w14:paraId="1ECE5264" w14:textId="2FBBB4FC" w:rsidR="00CD1178" w:rsidRDefault="00CD1178" w:rsidP="00CD1178">
      <w:pPr>
        <w:numPr>
          <w:ilvl w:val="0"/>
          <w:numId w:val="18"/>
        </w:numPr>
        <w:spacing w:after="0" w:line="360" w:lineRule="auto"/>
        <w:rPr>
          <w:rFonts w:ascii="Arial" w:hAnsi="Arial" w:cs="Arial"/>
          <w:lang w:val="en-GB"/>
        </w:rPr>
      </w:pPr>
      <w:r w:rsidRPr="0009752D">
        <w:rPr>
          <w:rFonts w:ascii="Arial" w:hAnsi="Arial" w:cs="Arial"/>
          <w:lang w:val="en-GB"/>
        </w:rPr>
        <w:t>The tag VA</w:t>
      </w:r>
      <w:r w:rsidR="0000380B" w:rsidRPr="0009752D">
        <w:rPr>
          <w:rFonts w:ascii="Arial" w:hAnsi="Arial" w:cs="Arial"/>
          <w:lang w:val="en-GB"/>
        </w:rPr>
        <w:t>UX is used to tag auxi</w:t>
      </w:r>
      <w:r w:rsidRPr="0009752D">
        <w:rPr>
          <w:rFonts w:ascii="Arial" w:hAnsi="Arial" w:cs="Arial"/>
          <w:lang w:val="en-GB"/>
        </w:rPr>
        <w:t>liary verbs</w:t>
      </w:r>
      <w:r w:rsidR="00CD2471" w:rsidRPr="0009752D">
        <w:rPr>
          <w:rFonts w:ascii="Arial" w:hAnsi="Arial" w:cs="Arial"/>
          <w:lang w:val="en-GB"/>
        </w:rPr>
        <w:t>.</w:t>
      </w:r>
    </w:p>
    <w:p w14:paraId="3CB39D10" w14:textId="5B0079CA" w:rsidR="003A6783" w:rsidRPr="00A5614C" w:rsidRDefault="003A6783" w:rsidP="00CD1178">
      <w:pPr>
        <w:numPr>
          <w:ilvl w:val="0"/>
          <w:numId w:val="18"/>
        </w:numPr>
        <w:spacing w:after="0" w:line="360" w:lineRule="auto"/>
        <w:rPr>
          <w:rFonts w:ascii="Arial" w:hAnsi="Arial" w:cs="Arial"/>
          <w:lang w:val="en-GB"/>
        </w:rPr>
      </w:pPr>
      <w:r>
        <w:rPr>
          <w:rFonts w:ascii="Arial" w:hAnsi="Arial" w:cs="Arial"/>
          <w:lang w:val="en-GB"/>
        </w:rPr>
        <w:t xml:space="preserve">For </w:t>
      </w:r>
      <w:r w:rsidRPr="003A6783">
        <w:rPr>
          <w:rFonts w:ascii="Arial" w:hAnsi="Arial" w:cs="Arial"/>
        </w:rPr>
        <w:t>šetše</w:t>
      </w:r>
      <w:r>
        <w:rPr>
          <w:rFonts w:ascii="Arial" w:hAnsi="Arial" w:cs="Arial"/>
        </w:rPr>
        <w:t xml:space="preserve"> and </w:t>
      </w:r>
      <w:r w:rsidRPr="003A6783">
        <w:rPr>
          <w:rFonts w:ascii="Arial" w:hAnsi="Arial" w:cs="Arial"/>
        </w:rPr>
        <w:t>swanetše</w:t>
      </w:r>
      <w:r>
        <w:rPr>
          <w:rFonts w:ascii="Arial" w:hAnsi="Arial" w:cs="Arial"/>
        </w:rPr>
        <w:t xml:space="preserve"> (and their derivations) VAUX is used.</w:t>
      </w:r>
    </w:p>
    <w:p w14:paraId="152CE5CA" w14:textId="212D3AFF" w:rsidR="00A5614C" w:rsidRPr="00A5614C" w:rsidRDefault="00A5614C" w:rsidP="00A5614C">
      <w:pPr>
        <w:numPr>
          <w:ilvl w:val="0"/>
          <w:numId w:val="18"/>
        </w:numPr>
        <w:spacing w:after="0" w:line="360" w:lineRule="auto"/>
        <w:rPr>
          <w:rFonts w:ascii="Arial" w:hAnsi="Arial" w:cs="Arial"/>
          <w:lang w:val="en-ZA"/>
        </w:rPr>
      </w:pPr>
      <w:r w:rsidRPr="00A5614C">
        <w:rPr>
          <w:rFonts w:ascii="Arial" w:hAnsi="Arial" w:cs="Arial"/>
          <w:lang w:val="en-ZA"/>
        </w:rPr>
        <w:t>Only auxiliary verbs that do not function as main verbs in the language</w:t>
      </w:r>
      <w:r>
        <w:rPr>
          <w:rFonts w:ascii="Arial" w:hAnsi="Arial" w:cs="Arial"/>
          <w:lang w:val="en-ZA"/>
        </w:rPr>
        <w:t xml:space="preserve"> are tagged as VAUX</w:t>
      </w:r>
      <w:r w:rsidRPr="00A5614C">
        <w:rPr>
          <w:rFonts w:ascii="Arial" w:hAnsi="Arial" w:cs="Arial"/>
          <w:lang w:val="en-ZA"/>
        </w:rPr>
        <w:t>. Verbs which can act as main verbs or auxiliary verbs are regarded as verbs</w:t>
      </w:r>
      <w:r>
        <w:rPr>
          <w:rFonts w:ascii="Arial" w:hAnsi="Arial" w:cs="Arial"/>
          <w:lang w:val="en-ZA"/>
        </w:rPr>
        <w:t xml:space="preserve"> V</w:t>
      </w:r>
      <w:r w:rsidRPr="00A5614C">
        <w:rPr>
          <w:rFonts w:ascii="Arial" w:hAnsi="Arial" w:cs="Arial"/>
          <w:lang w:val="en-ZA"/>
        </w:rPr>
        <w:t>.</w:t>
      </w:r>
    </w:p>
    <w:p w14:paraId="6C3B89FC" w14:textId="77777777" w:rsidR="00CD1178" w:rsidRPr="0009752D" w:rsidRDefault="00CD1178" w:rsidP="00CD117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3FB2F82A" w14:textId="77777777" w:rsidTr="00B34545">
        <w:trPr>
          <w:trHeight w:val="255"/>
        </w:trPr>
        <w:tc>
          <w:tcPr>
            <w:tcW w:w="2340" w:type="dxa"/>
            <w:tcBorders>
              <w:top w:val="nil"/>
              <w:left w:val="nil"/>
              <w:bottom w:val="nil"/>
              <w:right w:val="nil"/>
            </w:tcBorders>
            <w:shd w:val="clear" w:color="auto" w:fill="auto"/>
            <w:noWrap/>
          </w:tcPr>
          <w:p w14:paraId="43298993" w14:textId="74895329" w:rsidR="00E56283" w:rsidRPr="0009752D" w:rsidRDefault="00CD2471" w:rsidP="00E56283">
            <w:pPr>
              <w:spacing w:after="0" w:line="360" w:lineRule="auto"/>
              <w:jc w:val="both"/>
              <w:rPr>
                <w:rFonts w:ascii="Arial" w:hAnsi="Arial" w:cs="Arial"/>
                <w:lang w:val="en-GB"/>
              </w:rPr>
            </w:pPr>
            <w:proofErr w:type="spellStart"/>
            <w:r w:rsidRPr="0009752D">
              <w:rPr>
                <w:rFonts w:ascii="Arial" w:hAnsi="Arial" w:cs="Arial"/>
                <w:lang w:val="en-GB"/>
              </w:rPr>
              <w:t>ke</w:t>
            </w:r>
            <w:proofErr w:type="spellEnd"/>
          </w:p>
        </w:tc>
        <w:tc>
          <w:tcPr>
            <w:tcW w:w="1800" w:type="dxa"/>
            <w:tcBorders>
              <w:top w:val="nil"/>
              <w:left w:val="nil"/>
              <w:bottom w:val="nil"/>
              <w:right w:val="nil"/>
            </w:tcBorders>
            <w:shd w:val="clear" w:color="auto" w:fill="auto"/>
            <w:noWrap/>
            <w:vAlign w:val="bottom"/>
          </w:tcPr>
          <w:p w14:paraId="2B8F9E27"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E56283" w:rsidRPr="0009752D" w14:paraId="67631D76" w14:textId="77777777" w:rsidTr="00B34545">
        <w:trPr>
          <w:trHeight w:val="255"/>
        </w:trPr>
        <w:tc>
          <w:tcPr>
            <w:tcW w:w="2340" w:type="dxa"/>
            <w:tcBorders>
              <w:top w:val="nil"/>
              <w:left w:val="nil"/>
              <w:bottom w:val="nil"/>
              <w:right w:val="nil"/>
            </w:tcBorders>
            <w:shd w:val="clear" w:color="auto" w:fill="auto"/>
            <w:noWrap/>
          </w:tcPr>
          <w:p w14:paraId="4FE72D5C" w14:textId="5E2D1C2D" w:rsidR="00E56283" w:rsidRPr="0009752D" w:rsidRDefault="00CD2471" w:rsidP="00E56283">
            <w:pPr>
              <w:spacing w:after="0" w:line="360" w:lineRule="auto"/>
              <w:jc w:val="both"/>
              <w:rPr>
                <w:rFonts w:ascii="Arial" w:hAnsi="Arial" w:cs="Arial"/>
                <w:lang w:val="en-GB"/>
              </w:rPr>
            </w:pPr>
            <w:r w:rsidRPr="0009752D">
              <w:rPr>
                <w:rFonts w:ascii="Arial" w:hAnsi="Arial" w:cs="Arial"/>
                <w:lang w:val="en-GB"/>
              </w:rPr>
              <w:t>no</w:t>
            </w:r>
          </w:p>
        </w:tc>
        <w:tc>
          <w:tcPr>
            <w:tcW w:w="1800" w:type="dxa"/>
            <w:tcBorders>
              <w:top w:val="nil"/>
              <w:left w:val="nil"/>
              <w:bottom w:val="nil"/>
              <w:right w:val="nil"/>
            </w:tcBorders>
            <w:shd w:val="clear" w:color="auto" w:fill="auto"/>
            <w:noWrap/>
            <w:vAlign w:val="bottom"/>
          </w:tcPr>
          <w:p w14:paraId="72C414E9" w14:textId="77777777" w:rsidR="00C859A7"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CD2471" w:rsidRPr="0009752D" w14:paraId="7ED3B676" w14:textId="77777777" w:rsidTr="00B34545">
        <w:trPr>
          <w:trHeight w:val="255"/>
        </w:trPr>
        <w:tc>
          <w:tcPr>
            <w:tcW w:w="2340" w:type="dxa"/>
            <w:tcBorders>
              <w:top w:val="nil"/>
              <w:left w:val="nil"/>
              <w:bottom w:val="nil"/>
              <w:right w:val="nil"/>
            </w:tcBorders>
            <w:shd w:val="clear" w:color="auto" w:fill="auto"/>
            <w:noWrap/>
          </w:tcPr>
          <w:p w14:paraId="1072A022" w14:textId="488BEFDC" w:rsidR="00CD2471" w:rsidRPr="0009752D" w:rsidRDefault="003A6783" w:rsidP="00E56283">
            <w:pPr>
              <w:spacing w:after="0" w:line="360" w:lineRule="auto"/>
              <w:jc w:val="both"/>
              <w:rPr>
                <w:rFonts w:ascii="Arial" w:hAnsi="Arial" w:cs="Arial"/>
                <w:lang w:val="en-GB"/>
              </w:rPr>
            </w:pPr>
            <w:r w:rsidRPr="003A6783">
              <w:rPr>
                <w:rFonts w:ascii="Arial" w:hAnsi="Arial" w:cs="Arial"/>
              </w:rPr>
              <w:t>šetše</w:t>
            </w:r>
          </w:p>
        </w:tc>
        <w:tc>
          <w:tcPr>
            <w:tcW w:w="1800" w:type="dxa"/>
            <w:tcBorders>
              <w:top w:val="nil"/>
              <w:left w:val="nil"/>
              <w:bottom w:val="nil"/>
              <w:right w:val="nil"/>
            </w:tcBorders>
            <w:shd w:val="clear" w:color="auto" w:fill="auto"/>
            <w:noWrap/>
            <w:vAlign w:val="bottom"/>
          </w:tcPr>
          <w:p w14:paraId="1875EB61" w14:textId="61A5BBA0" w:rsidR="00CD2471" w:rsidRPr="0009752D" w:rsidRDefault="00CD2471"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bl>
    <w:p w14:paraId="300476A8" w14:textId="77777777" w:rsidR="00256C84" w:rsidRPr="0009752D" w:rsidRDefault="00256C84" w:rsidP="00256C84">
      <w:pPr>
        <w:rPr>
          <w:rFonts w:ascii="Arial" w:hAnsi="Arial" w:cs="Arial"/>
        </w:rPr>
      </w:pPr>
    </w:p>
    <w:p w14:paraId="7E9F6DA9" w14:textId="7F2CF0B5" w:rsidR="00256C84" w:rsidRPr="0009752D" w:rsidRDefault="00256C84" w:rsidP="00256C84">
      <w:pPr>
        <w:pStyle w:val="Heading2"/>
        <w:spacing w:line="360" w:lineRule="auto"/>
        <w:rPr>
          <w:rFonts w:cs="Arial"/>
          <w:lang w:val="en-ZA"/>
        </w:rPr>
      </w:pPr>
      <w:r w:rsidRPr="0009752D">
        <w:rPr>
          <w:rFonts w:cs="Arial"/>
          <w:lang w:val="en-ZA"/>
        </w:rPr>
        <w:t>COPULATIVE VERB</w:t>
      </w:r>
    </w:p>
    <w:p w14:paraId="453EF1D8" w14:textId="799CED12" w:rsidR="00256C84" w:rsidRPr="0009752D" w:rsidRDefault="00256C84" w:rsidP="00256C84">
      <w:pPr>
        <w:spacing w:after="0" w:line="360" w:lineRule="auto"/>
        <w:rPr>
          <w:rFonts w:ascii="Arial" w:hAnsi="Arial" w:cs="Arial"/>
          <w:lang w:val="en-GB"/>
        </w:rPr>
      </w:pPr>
      <w:r w:rsidRPr="0009752D">
        <w:rPr>
          <w:rFonts w:ascii="Arial" w:hAnsi="Arial" w:cs="Arial"/>
          <w:lang w:val="en-GB"/>
        </w:rPr>
        <w:t>Level 1: VCOP</w:t>
      </w:r>
    </w:p>
    <w:p w14:paraId="53541A38" w14:textId="77777777" w:rsidR="00256C84" w:rsidRPr="0009752D" w:rsidRDefault="00256C84" w:rsidP="00256C84">
      <w:pPr>
        <w:pStyle w:val="Heading3"/>
        <w:rPr>
          <w:rFonts w:cs="Arial"/>
        </w:rPr>
      </w:pPr>
      <w:r w:rsidRPr="0009752D">
        <w:rPr>
          <w:rFonts w:cs="Arial"/>
        </w:rPr>
        <w:t xml:space="preserve">Notes: </w:t>
      </w:r>
    </w:p>
    <w:p w14:paraId="5C7EBAAC" w14:textId="2390330D" w:rsidR="00256C84" w:rsidRPr="0009752D" w:rsidRDefault="00256C84" w:rsidP="00256C84">
      <w:pPr>
        <w:numPr>
          <w:ilvl w:val="0"/>
          <w:numId w:val="18"/>
        </w:numPr>
        <w:spacing w:after="0" w:line="360" w:lineRule="auto"/>
        <w:rPr>
          <w:rFonts w:ascii="Arial" w:hAnsi="Arial" w:cs="Arial"/>
          <w:lang w:val="en-GB"/>
        </w:rPr>
      </w:pPr>
      <w:r w:rsidRPr="0009752D">
        <w:rPr>
          <w:rFonts w:ascii="Arial" w:hAnsi="Arial" w:cs="Arial"/>
          <w:lang w:val="en-GB"/>
        </w:rPr>
        <w:t>The tag VCOP is used to tag copulative verbs.</w:t>
      </w:r>
    </w:p>
    <w:p w14:paraId="04CC3AA5" w14:textId="77777777" w:rsidR="00256C84" w:rsidRPr="0009752D" w:rsidRDefault="00256C84" w:rsidP="00256C84">
      <w:pPr>
        <w:pStyle w:val="Heading3"/>
        <w:rPr>
          <w:rFonts w:cs="Arial"/>
        </w:rPr>
      </w:pPr>
      <w:r w:rsidRPr="0009752D">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256C84" w:rsidRPr="0009752D" w14:paraId="41FAD5BA" w14:textId="77777777" w:rsidTr="00E7285A">
        <w:trPr>
          <w:trHeight w:val="255"/>
        </w:trPr>
        <w:tc>
          <w:tcPr>
            <w:tcW w:w="2340" w:type="dxa"/>
            <w:tcBorders>
              <w:top w:val="nil"/>
              <w:left w:val="nil"/>
              <w:bottom w:val="nil"/>
              <w:right w:val="nil"/>
            </w:tcBorders>
            <w:shd w:val="clear" w:color="auto" w:fill="auto"/>
            <w:noWrap/>
          </w:tcPr>
          <w:p w14:paraId="29F27D78" w14:textId="21BED8DC" w:rsidR="00256C84" w:rsidRPr="0009752D" w:rsidRDefault="004B3DFE" w:rsidP="00E7285A">
            <w:pPr>
              <w:spacing w:after="0" w:line="360" w:lineRule="auto"/>
              <w:jc w:val="both"/>
              <w:rPr>
                <w:rFonts w:ascii="Arial" w:hAnsi="Arial" w:cs="Arial"/>
                <w:lang w:val="en-GB"/>
              </w:rPr>
            </w:pPr>
            <w:r w:rsidRPr="0009752D">
              <w:rPr>
                <w:rFonts w:ascii="Arial" w:hAnsi="Arial" w:cs="Arial"/>
                <w:lang w:val="en-GB"/>
              </w:rPr>
              <w:t>L</w:t>
            </w:r>
            <w:r w:rsidR="00256C84" w:rsidRPr="0009752D">
              <w:rPr>
                <w:rFonts w:ascii="Arial" w:hAnsi="Arial" w:cs="Arial"/>
                <w:lang w:val="en-GB"/>
              </w:rPr>
              <w:t>e</w:t>
            </w:r>
          </w:p>
        </w:tc>
        <w:tc>
          <w:tcPr>
            <w:tcW w:w="1800" w:type="dxa"/>
            <w:tcBorders>
              <w:top w:val="nil"/>
              <w:left w:val="nil"/>
              <w:bottom w:val="nil"/>
              <w:right w:val="nil"/>
            </w:tcBorders>
            <w:shd w:val="clear" w:color="auto" w:fill="auto"/>
            <w:noWrap/>
            <w:vAlign w:val="bottom"/>
          </w:tcPr>
          <w:p w14:paraId="56C440E8" w14:textId="4CF1ABED" w:rsidR="00256C84" w:rsidRPr="0009752D" w:rsidRDefault="00256C84"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r w:rsidR="00256C84" w:rsidRPr="0009752D" w14:paraId="33C5B37F" w14:textId="77777777" w:rsidTr="00E7285A">
        <w:trPr>
          <w:trHeight w:val="255"/>
        </w:trPr>
        <w:tc>
          <w:tcPr>
            <w:tcW w:w="2340" w:type="dxa"/>
            <w:tcBorders>
              <w:top w:val="nil"/>
              <w:left w:val="nil"/>
              <w:bottom w:val="nil"/>
              <w:right w:val="nil"/>
            </w:tcBorders>
            <w:shd w:val="clear" w:color="auto" w:fill="auto"/>
            <w:noWrap/>
          </w:tcPr>
          <w:p w14:paraId="4EE62B6B" w14:textId="51CEAA69" w:rsidR="00256C84" w:rsidRPr="0009752D" w:rsidRDefault="004B3DFE" w:rsidP="00E7285A">
            <w:pPr>
              <w:spacing w:after="0" w:line="360" w:lineRule="auto"/>
              <w:jc w:val="both"/>
              <w:rPr>
                <w:rFonts w:ascii="Arial" w:hAnsi="Arial" w:cs="Arial"/>
                <w:lang w:val="en-GB"/>
              </w:rPr>
            </w:pPr>
            <w:r w:rsidRPr="0009752D">
              <w:rPr>
                <w:rFonts w:ascii="Arial" w:hAnsi="Arial" w:cs="Arial"/>
                <w:lang w:val="en-GB"/>
              </w:rPr>
              <w:t>N</w:t>
            </w:r>
            <w:r w:rsidR="00256C84" w:rsidRPr="0009752D">
              <w:rPr>
                <w:rFonts w:ascii="Arial" w:hAnsi="Arial" w:cs="Arial"/>
                <w:lang w:val="en-GB"/>
              </w:rPr>
              <w:t>a</w:t>
            </w:r>
          </w:p>
        </w:tc>
        <w:tc>
          <w:tcPr>
            <w:tcW w:w="1800" w:type="dxa"/>
            <w:tcBorders>
              <w:top w:val="nil"/>
              <w:left w:val="nil"/>
              <w:bottom w:val="nil"/>
              <w:right w:val="nil"/>
            </w:tcBorders>
            <w:shd w:val="clear" w:color="auto" w:fill="auto"/>
            <w:noWrap/>
            <w:vAlign w:val="bottom"/>
          </w:tcPr>
          <w:p w14:paraId="6F1C8275" w14:textId="045841BE" w:rsidR="00256C84" w:rsidRPr="0009752D" w:rsidRDefault="00256C84"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bl>
    <w:p w14:paraId="606E2A95" w14:textId="77777777" w:rsidR="008E1788" w:rsidRPr="0009752D" w:rsidRDefault="008E1788" w:rsidP="008E1788">
      <w:pPr>
        <w:rPr>
          <w:rFonts w:ascii="Arial" w:hAnsi="Arial" w:cs="Arial"/>
        </w:rPr>
      </w:pPr>
    </w:p>
    <w:p w14:paraId="7D64737C" w14:textId="77777777" w:rsidR="005847DF" w:rsidRPr="0009752D" w:rsidRDefault="004571D5" w:rsidP="008E1788">
      <w:pPr>
        <w:pStyle w:val="Heading1"/>
        <w:rPr>
          <w:rFonts w:cs="Arial"/>
        </w:rPr>
      </w:pPr>
      <w:r w:rsidRPr="0009752D">
        <w:rPr>
          <w:rFonts w:cs="Arial"/>
        </w:rPr>
        <w:br w:type="page"/>
      </w:r>
      <w:r w:rsidR="005847DF" w:rsidRPr="0009752D">
        <w:rPr>
          <w:rFonts w:cs="Arial"/>
        </w:rPr>
        <w:lastRenderedPageBreak/>
        <w:t>Appendixes</w:t>
      </w:r>
    </w:p>
    <w:p w14:paraId="450AC4D8" w14:textId="77777777" w:rsidR="005847DF" w:rsidRPr="0009752D" w:rsidRDefault="005847DF" w:rsidP="007E4E7A">
      <w:pPr>
        <w:pStyle w:val="Heading2"/>
        <w:rPr>
          <w:rFonts w:cs="Arial"/>
          <w:lang w:val="en-ZA"/>
        </w:rPr>
      </w:pPr>
      <w:r w:rsidRPr="0009752D">
        <w:rPr>
          <w:rFonts w:cs="Arial"/>
        </w:rPr>
        <w:t>Roles and contact details</w:t>
      </w:r>
    </w:p>
    <w:p w14:paraId="492E7466"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roles in this project can be identified:</w:t>
      </w:r>
    </w:p>
    <w:p w14:paraId="16345668" w14:textId="735E9A26"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Project manager: Responsible for timeous delivery of project, within budget. If you suspect that you will not be able to deliver on a set milestone, contact the project manager.</w:t>
      </w:r>
      <w:r w:rsidR="00C07707" w:rsidRPr="0009752D">
        <w:rPr>
          <w:rFonts w:ascii="Arial" w:hAnsi="Arial" w:cs="Arial"/>
          <w:lang w:val="en-GB"/>
        </w:rPr>
        <w:t xml:space="preserve"> Also responsible fo</w:t>
      </w:r>
      <w:r w:rsidR="00701363" w:rsidRPr="0009752D">
        <w:rPr>
          <w:rFonts w:ascii="Arial" w:hAnsi="Arial" w:cs="Arial"/>
          <w:lang w:val="en-GB"/>
        </w:rPr>
        <w:t>r the protocol document. If you</w:t>
      </w:r>
      <w:r w:rsidR="00C07707" w:rsidRPr="0009752D">
        <w:rPr>
          <w:rFonts w:ascii="Arial" w:hAnsi="Arial" w:cs="Arial"/>
          <w:lang w:val="en-GB"/>
        </w:rPr>
        <w:t xml:space="preserve"> have any questions regarding language specific requirements and specification, contact the project manager.</w:t>
      </w:r>
    </w:p>
    <w:p w14:paraId="70E39617" w14:textId="6ADB0761" w:rsidR="005847DF" w:rsidRPr="0009752D" w:rsidRDefault="00083E8B" w:rsidP="00083E8B">
      <w:pPr>
        <w:pStyle w:val="ListParagraph"/>
        <w:numPr>
          <w:ilvl w:val="1"/>
          <w:numId w:val="8"/>
        </w:numPr>
        <w:spacing w:after="0" w:line="360" w:lineRule="auto"/>
        <w:jc w:val="both"/>
        <w:rPr>
          <w:rFonts w:ascii="Arial" w:hAnsi="Arial" w:cs="Arial"/>
          <w:lang w:val="de-DE"/>
        </w:rPr>
      </w:pPr>
      <w:r w:rsidRPr="0009752D">
        <w:rPr>
          <w:rFonts w:ascii="Arial" w:hAnsi="Arial" w:cs="Arial"/>
          <w:lang w:val="de-DE"/>
        </w:rPr>
        <w:t xml:space="preserve">Sunny Gent: </w:t>
      </w:r>
      <w:hyperlink r:id="rId15" w:history="1">
        <w:r w:rsidR="00C07707" w:rsidRPr="0009752D">
          <w:rPr>
            <w:rStyle w:val="Hyperlink"/>
            <w:rFonts w:ascii="Arial" w:hAnsi="Arial" w:cs="Arial"/>
            <w:lang w:val="de-DE"/>
          </w:rPr>
          <w:t>Sunny.Gent@nwu.ac.za</w:t>
        </w:r>
      </w:hyperlink>
      <w:r w:rsidR="00C07707" w:rsidRPr="0009752D">
        <w:rPr>
          <w:rFonts w:ascii="Arial" w:hAnsi="Arial" w:cs="Arial"/>
          <w:lang w:val="de-DE"/>
        </w:rPr>
        <w:t>,</w:t>
      </w:r>
      <w:r w:rsidRPr="0009752D">
        <w:rPr>
          <w:rFonts w:ascii="Arial" w:hAnsi="Arial" w:cs="Arial"/>
          <w:lang w:val="de-DE"/>
        </w:rPr>
        <w:t xml:space="preserve"> 0</w:t>
      </w:r>
      <w:r w:rsidR="00BE6224">
        <w:rPr>
          <w:rFonts w:ascii="Arial" w:hAnsi="Arial" w:cs="Arial"/>
          <w:lang w:val="de-DE"/>
        </w:rPr>
        <w:t>76 5583 955</w:t>
      </w:r>
      <w:r w:rsidRPr="0009752D">
        <w:rPr>
          <w:rFonts w:ascii="Arial" w:hAnsi="Arial" w:cs="Arial"/>
          <w:lang w:val="de-DE"/>
        </w:rPr>
        <w:t>.</w:t>
      </w:r>
    </w:p>
    <w:p w14:paraId="6601E70A" w14:textId="77777777"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Annotator: Responsible for annotating the corpus, according to the above procedures and principles.</w:t>
      </w:r>
    </w:p>
    <w:p w14:paraId="7209600B" w14:textId="77777777" w:rsidR="00BF66EE" w:rsidRPr="0009752D" w:rsidRDefault="00BF66EE" w:rsidP="00BF66EE">
      <w:pPr>
        <w:pStyle w:val="ListParagraph"/>
        <w:spacing w:after="0" w:line="360" w:lineRule="auto"/>
        <w:jc w:val="both"/>
        <w:rPr>
          <w:rFonts w:ascii="Arial" w:hAnsi="Arial" w:cs="Arial"/>
          <w:lang w:val="en-GB"/>
        </w:rPr>
      </w:pPr>
    </w:p>
    <w:sectPr w:rsidR="00BF66EE" w:rsidRPr="0009752D"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D93266" w14:textId="77777777" w:rsidR="00C80CEE" w:rsidRDefault="00C80CEE" w:rsidP="00963969">
      <w:pPr>
        <w:spacing w:after="0" w:line="240" w:lineRule="auto"/>
      </w:pPr>
      <w:r>
        <w:separator/>
      </w:r>
    </w:p>
  </w:endnote>
  <w:endnote w:type="continuationSeparator" w:id="0">
    <w:p w14:paraId="44C5F4C7" w14:textId="77777777" w:rsidR="00C80CEE" w:rsidRDefault="00C80CEE"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E7285A" w:rsidRDefault="00E7285A">
    <w:pPr>
      <w:pStyle w:val="Footer"/>
      <w:jc w:val="right"/>
    </w:pPr>
    <w:r>
      <w:fldChar w:fldCharType="begin"/>
    </w:r>
    <w:r>
      <w:instrText xml:space="preserve"> PAGE   \* MERGEFORMAT </w:instrText>
    </w:r>
    <w:r>
      <w:fldChar w:fldCharType="separate"/>
    </w:r>
    <w:r>
      <w:rPr>
        <w:noProof/>
      </w:rPr>
      <w:t>21</w:t>
    </w:r>
    <w:r>
      <w:rPr>
        <w:noProof/>
      </w:rPr>
      <w:fldChar w:fldCharType="end"/>
    </w:r>
  </w:p>
  <w:p w14:paraId="3EDE3B02" w14:textId="77777777" w:rsidR="00E7285A" w:rsidRDefault="00E728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996C78" w14:textId="77777777" w:rsidR="00C80CEE" w:rsidRDefault="00C80CEE" w:rsidP="00963969">
      <w:pPr>
        <w:spacing w:after="0" w:line="240" w:lineRule="auto"/>
      </w:pPr>
      <w:r>
        <w:separator/>
      </w:r>
    </w:p>
  </w:footnote>
  <w:footnote w:type="continuationSeparator" w:id="0">
    <w:p w14:paraId="1A0184F4" w14:textId="77777777" w:rsidR="00C80CEE" w:rsidRDefault="00C80CEE"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7" w15:restartNumberingAfterBreak="0">
    <w:nsid w:val="1AD809F2"/>
    <w:multiLevelType w:val="multilevel"/>
    <w:tmpl w:val="68D06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9"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0"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2"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7"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0"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1"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20144781">
    <w:abstractNumId w:val="18"/>
  </w:num>
  <w:num w:numId="2" w16cid:durableId="1169369447">
    <w:abstractNumId w:val="26"/>
  </w:num>
  <w:num w:numId="3" w16cid:durableId="1992176511">
    <w:abstractNumId w:val="30"/>
  </w:num>
  <w:num w:numId="4" w16cid:durableId="2143421838">
    <w:abstractNumId w:val="19"/>
  </w:num>
  <w:num w:numId="5" w16cid:durableId="2132935585">
    <w:abstractNumId w:val="11"/>
  </w:num>
  <w:num w:numId="6" w16cid:durableId="1720738615">
    <w:abstractNumId w:val="3"/>
  </w:num>
  <w:num w:numId="7" w16cid:durableId="1615088345">
    <w:abstractNumId w:val="2"/>
  </w:num>
  <w:num w:numId="8" w16cid:durableId="1596287339">
    <w:abstractNumId w:val="29"/>
  </w:num>
  <w:num w:numId="9" w16cid:durableId="623734874">
    <w:abstractNumId w:val="6"/>
  </w:num>
  <w:num w:numId="10" w16cid:durableId="1695111643">
    <w:abstractNumId w:val="21"/>
  </w:num>
  <w:num w:numId="11" w16cid:durableId="1447039280">
    <w:abstractNumId w:val="32"/>
  </w:num>
  <w:num w:numId="12" w16cid:durableId="397630381">
    <w:abstractNumId w:val="27"/>
  </w:num>
  <w:num w:numId="13" w16cid:durableId="289165422">
    <w:abstractNumId w:val="15"/>
  </w:num>
  <w:num w:numId="14" w16cid:durableId="1920554515">
    <w:abstractNumId w:val="16"/>
  </w:num>
  <w:num w:numId="15" w16cid:durableId="509688232">
    <w:abstractNumId w:val="33"/>
  </w:num>
  <w:num w:numId="16" w16cid:durableId="984361394">
    <w:abstractNumId w:val="10"/>
  </w:num>
  <w:num w:numId="17" w16cid:durableId="1897887374">
    <w:abstractNumId w:val="25"/>
  </w:num>
  <w:num w:numId="18" w16cid:durableId="1213150582">
    <w:abstractNumId w:val="4"/>
  </w:num>
  <w:num w:numId="19" w16cid:durableId="1662467886">
    <w:abstractNumId w:val="0"/>
  </w:num>
  <w:num w:numId="20" w16cid:durableId="1070883259">
    <w:abstractNumId w:val="20"/>
  </w:num>
  <w:num w:numId="21" w16cid:durableId="1227299507">
    <w:abstractNumId w:val="28"/>
  </w:num>
  <w:num w:numId="22" w16cid:durableId="1809860242">
    <w:abstractNumId w:val="12"/>
  </w:num>
  <w:num w:numId="23" w16cid:durableId="251084965">
    <w:abstractNumId w:val="17"/>
  </w:num>
  <w:num w:numId="24" w16cid:durableId="1630285660">
    <w:abstractNumId w:val="14"/>
  </w:num>
  <w:num w:numId="25" w16cid:durableId="1547065980">
    <w:abstractNumId w:val="22"/>
  </w:num>
  <w:num w:numId="26" w16cid:durableId="480120016">
    <w:abstractNumId w:val="1"/>
  </w:num>
  <w:num w:numId="27" w16cid:durableId="834610246">
    <w:abstractNumId w:val="8"/>
  </w:num>
  <w:num w:numId="28" w16cid:durableId="1051344294">
    <w:abstractNumId w:val="34"/>
  </w:num>
  <w:num w:numId="29" w16cid:durableId="619068038">
    <w:abstractNumId w:val="23"/>
  </w:num>
  <w:num w:numId="30" w16cid:durableId="364449085">
    <w:abstractNumId w:val="24"/>
  </w:num>
  <w:num w:numId="31" w16cid:durableId="930695415">
    <w:abstractNumId w:val="9"/>
  </w:num>
  <w:num w:numId="32" w16cid:durableId="1647930104">
    <w:abstractNumId w:val="5"/>
  </w:num>
  <w:num w:numId="33" w16cid:durableId="1214585441">
    <w:abstractNumId w:val="13"/>
  </w:num>
  <w:num w:numId="34" w16cid:durableId="1425613559">
    <w:abstractNumId w:val="31"/>
  </w:num>
  <w:num w:numId="35" w16cid:durableId="7380176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0"/>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5409"/>
    <w:rsid w:val="0000710B"/>
    <w:rsid w:val="00016320"/>
    <w:rsid w:val="00022F69"/>
    <w:rsid w:val="00024F5E"/>
    <w:rsid w:val="000253C8"/>
    <w:rsid w:val="000272A6"/>
    <w:rsid w:val="00027E40"/>
    <w:rsid w:val="00037DF6"/>
    <w:rsid w:val="00042461"/>
    <w:rsid w:val="00046532"/>
    <w:rsid w:val="00051265"/>
    <w:rsid w:val="00066B11"/>
    <w:rsid w:val="0007014B"/>
    <w:rsid w:val="0008056D"/>
    <w:rsid w:val="0008066F"/>
    <w:rsid w:val="00083E58"/>
    <w:rsid w:val="00083E8B"/>
    <w:rsid w:val="000841F6"/>
    <w:rsid w:val="00090FAA"/>
    <w:rsid w:val="0009109E"/>
    <w:rsid w:val="000918EC"/>
    <w:rsid w:val="00091D0B"/>
    <w:rsid w:val="0009752D"/>
    <w:rsid w:val="000A36F7"/>
    <w:rsid w:val="000B2933"/>
    <w:rsid w:val="000B3C93"/>
    <w:rsid w:val="000B6DE4"/>
    <w:rsid w:val="000C25A6"/>
    <w:rsid w:val="000D107A"/>
    <w:rsid w:val="000D261F"/>
    <w:rsid w:val="000D6541"/>
    <w:rsid w:val="000E4D00"/>
    <w:rsid w:val="000E7BC2"/>
    <w:rsid w:val="000F29FC"/>
    <w:rsid w:val="000F5C37"/>
    <w:rsid w:val="000F7057"/>
    <w:rsid w:val="00100899"/>
    <w:rsid w:val="00107846"/>
    <w:rsid w:val="001108F5"/>
    <w:rsid w:val="0011147C"/>
    <w:rsid w:val="00113F0F"/>
    <w:rsid w:val="00115D5E"/>
    <w:rsid w:val="001229C1"/>
    <w:rsid w:val="00123929"/>
    <w:rsid w:val="00125382"/>
    <w:rsid w:val="00125AB1"/>
    <w:rsid w:val="0013018D"/>
    <w:rsid w:val="0013121A"/>
    <w:rsid w:val="00135C54"/>
    <w:rsid w:val="0014581F"/>
    <w:rsid w:val="00153628"/>
    <w:rsid w:val="00153EB4"/>
    <w:rsid w:val="00154528"/>
    <w:rsid w:val="00157323"/>
    <w:rsid w:val="001576A3"/>
    <w:rsid w:val="00161810"/>
    <w:rsid w:val="0016580C"/>
    <w:rsid w:val="00165A96"/>
    <w:rsid w:val="001679C7"/>
    <w:rsid w:val="0017019F"/>
    <w:rsid w:val="00175B33"/>
    <w:rsid w:val="001777CB"/>
    <w:rsid w:val="00177CA8"/>
    <w:rsid w:val="00182E13"/>
    <w:rsid w:val="00184CB5"/>
    <w:rsid w:val="00185638"/>
    <w:rsid w:val="001856BF"/>
    <w:rsid w:val="001909FF"/>
    <w:rsid w:val="001927D8"/>
    <w:rsid w:val="001A2E67"/>
    <w:rsid w:val="001A42CC"/>
    <w:rsid w:val="001A59F1"/>
    <w:rsid w:val="001B10C3"/>
    <w:rsid w:val="001B4EB0"/>
    <w:rsid w:val="001B5249"/>
    <w:rsid w:val="001C127E"/>
    <w:rsid w:val="001C1EFA"/>
    <w:rsid w:val="001D08AA"/>
    <w:rsid w:val="001D166E"/>
    <w:rsid w:val="001D1F80"/>
    <w:rsid w:val="001D2549"/>
    <w:rsid w:val="001D5AB3"/>
    <w:rsid w:val="001E3DD8"/>
    <w:rsid w:val="001E5B8D"/>
    <w:rsid w:val="001F213C"/>
    <w:rsid w:val="001F422F"/>
    <w:rsid w:val="001F47F9"/>
    <w:rsid w:val="002079BC"/>
    <w:rsid w:val="00216080"/>
    <w:rsid w:val="00217CA0"/>
    <w:rsid w:val="00224A82"/>
    <w:rsid w:val="00231F1E"/>
    <w:rsid w:val="0023246F"/>
    <w:rsid w:val="0023303B"/>
    <w:rsid w:val="00237775"/>
    <w:rsid w:val="002440A0"/>
    <w:rsid w:val="00247488"/>
    <w:rsid w:val="00247AF9"/>
    <w:rsid w:val="00250428"/>
    <w:rsid w:val="00250A9D"/>
    <w:rsid w:val="00252888"/>
    <w:rsid w:val="0025433E"/>
    <w:rsid w:val="00255BDA"/>
    <w:rsid w:val="00256C84"/>
    <w:rsid w:val="00262905"/>
    <w:rsid w:val="002664AF"/>
    <w:rsid w:val="002673CC"/>
    <w:rsid w:val="0027112C"/>
    <w:rsid w:val="002715E0"/>
    <w:rsid w:val="002903A7"/>
    <w:rsid w:val="00291117"/>
    <w:rsid w:val="00295275"/>
    <w:rsid w:val="00297701"/>
    <w:rsid w:val="002A7103"/>
    <w:rsid w:val="002B4CF7"/>
    <w:rsid w:val="002C04EE"/>
    <w:rsid w:val="002C63B7"/>
    <w:rsid w:val="002C6AF2"/>
    <w:rsid w:val="002C7022"/>
    <w:rsid w:val="002D0299"/>
    <w:rsid w:val="002D12B0"/>
    <w:rsid w:val="002D580E"/>
    <w:rsid w:val="002E0F39"/>
    <w:rsid w:val="002E1015"/>
    <w:rsid w:val="002E1E41"/>
    <w:rsid w:val="002E6E0E"/>
    <w:rsid w:val="002F1626"/>
    <w:rsid w:val="002F6613"/>
    <w:rsid w:val="00303E88"/>
    <w:rsid w:val="003046F1"/>
    <w:rsid w:val="00305097"/>
    <w:rsid w:val="003053AB"/>
    <w:rsid w:val="00331CDC"/>
    <w:rsid w:val="003336A1"/>
    <w:rsid w:val="0033407B"/>
    <w:rsid w:val="0033485B"/>
    <w:rsid w:val="00335EE0"/>
    <w:rsid w:val="003425AB"/>
    <w:rsid w:val="00350DB9"/>
    <w:rsid w:val="00351DDF"/>
    <w:rsid w:val="003551ED"/>
    <w:rsid w:val="00356523"/>
    <w:rsid w:val="00360593"/>
    <w:rsid w:val="0036148F"/>
    <w:rsid w:val="00362917"/>
    <w:rsid w:val="00363DEB"/>
    <w:rsid w:val="00365800"/>
    <w:rsid w:val="00372080"/>
    <w:rsid w:val="003752B9"/>
    <w:rsid w:val="00376F3F"/>
    <w:rsid w:val="00381078"/>
    <w:rsid w:val="00386078"/>
    <w:rsid w:val="00391CA6"/>
    <w:rsid w:val="003A09F3"/>
    <w:rsid w:val="003A182C"/>
    <w:rsid w:val="003A6783"/>
    <w:rsid w:val="003B3119"/>
    <w:rsid w:val="003C19D3"/>
    <w:rsid w:val="003C43A1"/>
    <w:rsid w:val="003D52E2"/>
    <w:rsid w:val="003D5D01"/>
    <w:rsid w:val="003E106D"/>
    <w:rsid w:val="003E5001"/>
    <w:rsid w:val="003E6E90"/>
    <w:rsid w:val="003F10F4"/>
    <w:rsid w:val="003F53BB"/>
    <w:rsid w:val="0041434A"/>
    <w:rsid w:val="00415A9B"/>
    <w:rsid w:val="00417BEB"/>
    <w:rsid w:val="0042239C"/>
    <w:rsid w:val="00425FFA"/>
    <w:rsid w:val="00436C37"/>
    <w:rsid w:val="004432CE"/>
    <w:rsid w:val="00443A57"/>
    <w:rsid w:val="00446454"/>
    <w:rsid w:val="00451004"/>
    <w:rsid w:val="0045244F"/>
    <w:rsid w:val="004571D5"/>
    <w:rsid w:val="004631F4"/>
    <w:rsid w:val="004673E0"/>
    <w:rsid w:val="004677FD"/>
    <w:rsid w:val="00470B98"/>
    <w:rsid w:val="00471CE4"/>
    <w:rsid w:val="00472E63"/>
    <w:rsid w:val="004759F9"/>
    <w:rsid w:val="0047685E"/>
    <w:rsid w:val="00477934"/>
    <w:rsid w:val="00493607"/>
    <w:rsid w:val="00495282"/>
    <w:rsid w:val="004969B8"/>
    <w:rsid w:val="00496A88"/>
    <w:rsid w:val="004A1718"/>
    <w:rsid w:val="004A310E"/>
    <w:rsid w:val="004B0FCC"/>
    <w:rsid w:val="004B3DFE"/>
    <w:rsid w:val="004C051A"/>
    <w:rsid w:val="004C06C7"/>
    <w:rsid w:val="004C3CA7"/>
    <w:rsid w:val="004C465A"/>
    <w:rsid w:val="004C5647"/>
    <w:rsid w:val="004C646B"/>
    <w:rsid w:val="004D6E16"/>
    <w:rsid w:val="004E13C9"/>
    <w:rsid w:val="004E1739"/>
    <w:rsid w:val="004E293B"/>
    <w:rsid w:val="004E2B99"/>
    <w:rsid w:val="004E5D30"/>
    <w:rsid w:val="00503870"/>
    <w:rsid w:val="00515413"/>
    <w:rsid w:val="005237C1"/>
    <w:rsid w:val="00534AD4"/>
    <w:rsid w:val="005401A3"/>
    <w:rsid w:val="005433A3"/>
    <w:rsid w:val="005456D1"/>
    <w:rsid w:val="005616E4"/>
    <w:rsid w:val="005622EA"/>
    <w:rsid w:val="0056662E"/>
    <w:rsid w:val="005771D5"/>
    <w:rsid w:val="005847DF"/>
    <w:rsid w:val="005852DE"/>
    <w:rsid w:val="00585A8E"/>
    <w:rsid w:val="00590967"/>
    <w:rsid w:val="005937A8"/>
    <w:rsid w:val="005A2FB4"/>
    <w:rsid w:val="005B16D1"/>
    <w:rsid w:val="005C2517"/>
    <w:rsid w:val="005D3370"/>
    <w:rsid w:val="005F1784"/>
    <w:rsid w:val="005F2009"/>
    <w:rsid w:val="005F25BF"/>
    <w:rsid w:val="005F2A30"/>
    <w:rsid w:val="0060312F"/>
    <w:rsid w:val="00606C9D"/>
    <w:rsid w:val="0061090C"/>
    <w:rsid w:val="00613280"/>
    <w:rsid w:val="006163C6"/>
    <w:rsid w:val="006208D0"/>
    <w:rsid w:val="00622BB5"/>
    <w:rsid w:val="00627B64"/>
    <w:rsid w:val="00630C70"/>
    <w:rsid w:val="0063581A"/>
    <w:rsid w:val="00637B7C"/>
    <w:rsid w:val="0064170C"/>
    <w:rsid w:val="006421B3"/>
    <w:rsid w:val="00642B2F"/>
    <w:rsid w:val="00652051"/>
    <w:rsid w:val="00654E82"/>
    <w:rsid w:val="006550CD"/>
    <w:rsid w:val="006652A6"/>
    <w:rsid w:val="00672A25"/>
    <w:rsid w:val="0067779E"/>
    <w:rsid w:val="00681719"/>
    <w:rsid w:val="00684478"/>
    <w:rsid w:val="00692604"/>
    <w:rsid w:val="00696166"/>
    <w:rsid w:val="00697F4C"/>
    <w:rsid w:val="006A30D0"/>
    <w:rsid w:val="006A49D4"/>
    <w:rsid w:val="006B5F60"/>
    <w:rsid w:val="006C32C2"/>
    <w:rsid w:val="006C59D7"/>
    <w:rsid w:val="006C6FB4"/>
    <w:rsid w:val="006D00C5"/>
    <w:rsid w:val="006D354A"/>
    <w:rsid w:val="006D66C2"/>
    <w:rsid w:val="006D6BD1"/>
    <w:rsid w:val="006D7018"/>
    <w:rsid w:val="006F53C7"/>
    <w:rsid w:val="006F686A"/>
    <w:rsid w:val="00700AF3"/>
    <w:rsid w:val="00701363"/>
    <w:rsid w:val="007031F9"/>
    <w:rsid w:val="00704EB8"/>
    <w:rsid w:val="00711343"/>
    <w:rsid w:val="00712A1D"/>
    <w:rsid w:val="00714BAE"/>
    <w:rsid w:val="007179BA"/>
    <w:rsid w:val="007209C4"/>
    <w:rsid w:val="0072219E"/>
    <w:rsid w:val="007361BA"/>
    <w:rsid w:val="00745BD2"/>
    <w:rsid w:val="0075186E"/>
    <w:rsid w:val="00757846"/>
    <w:rsid w:val="00762380"/>
    <w:rsid w:val="007661F0"/>
    <w:rsid w:val="007727FF"/>
    <w:rsid w:val="00773652"/>
    <w:rsid w:val="00790486"/>
    <w:rsid w:val="00792FD0"/>
    <w:rsid w:val="00794A2E"/>
    <w:rsid w:val="007A7081"/>
    <w:rsid w:val="007B0544"/>
    <w:rsid w:val="007B20D3"/>
    <w:rsid w:val="007C458A"/>
    <w:rsid w:val="007C5E3C"/>
    <w:rsid w:val="007E4E7A"/>
    <w:rsid w:val="007E6CE7"/>
    <w:rsid w:val="007F451F"/>
    <w:rsid w:val="00801D2D"/>
    <w:rsid w:val="00802BFA"/>
    <w:rsid w:val="00805F0A"/>
    <w:rsid w:val="00807B6A"/>
    <w:rsid w:val="00810A7B"/>
    <w:rsid w:val="008137A8"/>
    <w:rsid w:val="00815D98"/>
    <w:rsid w:val="00816EC9"/>
    <w:rsid w:val="008170CB"/>
    <w:rsid w:val="008178C3"/>
    <w:rsid w:val="00827C47"/>
    <w:rsid w:val="00833F19"/>
    <w:rsid w:val="0083418A"/>
    <w:rsid w:val="00837388"/>
    <w:rsid w:val="008378E7"/>
    <w:rsid w:val="008407CD"/>
    <w:rsid w:val="00840EC4"/>
    <w:rsid w:val="00841DB5"/>
    <w:rsid w:val="00847167"/>
    <w:rsid w:val="008521A1"/>
    <w:rsid w:val="00856BB3"/>
    <w:rsid w:val="00861199"/>
    <w:rsid w:val="00861F2C"/>
    <w:rsid w:val="008809B0"/>
    <w:rsid w:val="00885BD7"/>
    <w:rsid w:val="00887B18"/>
    <w:rsid w:val="00890F1F"/>
    <w:rsid w:val="00891151"/>
    <w:rsid w:val="00891F84"/>
    <w:rsid w:val="008A157D"/>
    <w:rsid w:val="008A5442"/>
    <w:rsid w:val="008B0DE5"/>
    <w:rsid w:val="008B5505"/>
    <w:rsid w:val="008B7547"/>
    <w:rsid w:val="008C25E3"/>
    <w:rsid w:val="008C617E"/>
    <w:rsid w:val="008D16C8"/>
    <w:rsid w:val="008D4D3B"/>
    <w:rsid w:val="008D5C7A"/>
    <w:rsid w:val="008D63E9"/>
    <w:rsid w:val="008E092A"/>
    <w:rsid w:val="008E0E7C"/>
    <w:rsid w:val="008E16FF"/>
    <w:rsid w:val="008E1788"/>
    <w:rsid w:val="008E48A2"/>
    <w:rsid w:val="008F2CAE"/>
    <w:rsid w:val="008F3F3F"/>
    <w:rsid w:val="00902B8F"/>
    <w:rsid w:val="009115BC"/>
    <w:rsid w:val="009155AD"/>
    <w:rsid w:val="00915611"/>
    <w:rsid w:val="0092692C"/>
    <w:rsid w:val="00935ADA"/>
    <w:rsid w:val="00936492"/>
    <w:rsid w:val="0094149D"/>
    <w:rsid w:val="00941B94"/>
    <w:rsid w:val="00942A17"/>
    <w:rsid w:val="00943A5C"/>
    <w:rsid w:val="009573CC"/>
    <w:rsid w:val="00963969"/>
    <w:rsid w:val="00974E69"/>
    <w:rsid w:val="00977D70"/>
    <w:rsid w:val="00984A70"/>
    <w:rsid w:val="00985ADB"/>
    <w:rsid w:val="00991AD3"/>
    <w:rsid w:val="00994262"/>
    <w:rsid w:val="009965B4"/>
    <w:rsid w:val="009B2B95"/>
    <w:rsid w:val="009B583B"/>
    <w:rsid w:val="009B7DB0"/>
    <w:rsid w:val="009C24E8"/>
    <w:rsid w:val="009C3637"/>
    <w:rsid w:val="009C498A"/>
    <w:rsid w:val="009C700E"/>
    <w:rsid w:val="009C7FE7"/>
    <w:rsid w:val="009D22F5"/>
    <w:rsid w:val="009D431E"/>
    <w:rsid w:val="009E65A5"/>
    <w:rsid w:val="009F266B"/>
    <w:rsid w:val="00A02381"/>
    <w:rsid w:val="00A02F2A"/>
    <w:rsid w:val="00A0731B"/>
    <w:rsid w:val="00A1006A"/>
    <w:rsid w:val="00A1084A"/>
    <w:rsid w:val="00A1221E"/>
    <w:rsid w:val="00A12B32"/>
    <w:rsid w:val="00A20876"/>
    <w:rsid w:val="00A231F9"/>
    <w:rsid w:val="00A27284"/>
    <w:rsid w:val="00A3029F"/>
    <w:rsid w:val="00A315CD"/>
    <w:rsid w:val="00A321B7"/>
    <w:rsid w:val="00A33ABE"/>
    <w:rsid w:val="00A36F45"/>
    <w:rsid w:val="00A43182"/>
    <w:rsid w:val="00A4664E"/>
    <w:rsid w:val="00A5614C"/>
    <w:rsid w:val="00A5735F"/>
    <w:rsid w:val="00A60BED"/>
    <w:rsid w:val="00A66E36"/>
    <w:rsid w:val="00A674E4"/>
    <w:rsid w:val="00A71108"/>
    <w:rsid w:val="00A71278"/>
    <w:rsid w:val="00A74045"/>
    <w:rsid w:val="00A8159E"/>
    <w:rsid w:val="00A81700"/>
    <w:rsid w:val="00A9621F"/>
    <w:rsid w:val="00AB0359"/>
    <w:rsid w:val="00AB200A"/>
    <w:rsid w:val="00AB6BDC"/>
    <w:rsid w:val="00AB6EF5"/>
    <w:rsid w:val="00AB7632"/>
    <w:rsid w:val="00AC1D73"/>
    <w:rsid w:val="00AC475D"/>
    <w:rsid w:val="00AD10F7"/>
    <w:rsid w:val="00AD1D77"/>
    <w:rsid w:val="00AD2F50"/>
    <w:rsid w:val="00AF0E90"/>
    <w:rsid w:val="00AF1641"/>
    <w:rsid w:val="00AF5A35"/>
    <w:rsid w:val="00B01C55"/>
    <w:rsid w:val="00B02E28"/>
    <w:rsid w:val="00B0308F"/>
    <w:rsid w:val="00B03E87"/>
    <w:rsid w:val="00B13E99"/>
    <w:rsid w:val="00B1514F"/>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A31"/>
    <w:rsid w:val="00BB0C1D"/>
    <w:rsid w:val="00BB3B9A"/>
    <w:rsid w:val="00BB602C"/>
    <w:rsid w:val="00BC4F51"/>
    <w:rsid w:val="00BC5649"/>
    <w:rsid w:val="00BC6202"/>
    <w:rsid w:val="00BC7354"/>
    <w:rsid w:val="00BD28B3"/>
    <w:rsid w:val="00BD4C9C"/>
    <w:rsid w:val="00BE215B"/>
    <w:rsid w:val="00BE3178"/>
    <w:rsid w:val="00BE6224"/>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334CC"/>
    <w:rsid w:val="00C41B52"/>
    <w:rsid w:val="00C41C40"/>
    <w:rsid w:val="00C42230"/>
    <w:rsid w:val="00C43618"/>
    <w:rsid w:val="00C4790E"/>
    <w:rsid w:val="00C541C5"/>
    <w:rsid w:val="00C62E94"/>
    <w:rsid w:val="00C654DC"/>
    <w:rsid w:val="00C71E2B"/>
    <w:rsid w:val="00C71F23"/>
    <w:rsid w:val="00C75B71"/>
    <w:rsid w:val="00C80CEE"/>
    <w:rsid w:val="00C80D01"/>
    <w:rsid w:val="00C84159"/>
    <w:rsid w:val="00C858AB"/>
    <w:rsid w:val="00C859A7"/>
    <w:rsid w:val="00C90B2C"/>
    <w:rsid w:val="00C929B4"/>
    <w:rsid w:val="00C92C95"/>
    <w:rsid w:val="00C945C2"/>
    <w:rsid w:val="00C95E27"/>
    <w:rsid w:val="00CA1597"/>
    <w:rsid w:val="00CA57BE"/>
    <w:rsid w:val="00CB0232"/>
    <w:rsid w:val="00CB1B6F"/>
    <w:rsid w:val="00CB3C37"/>
    <w:rsid w:val="00CC6A4D"/>
    <w:rsid w:val="00CC71A3"/>
    <w:rsid w:val="00CD1178"/>
    <w:rsid w:val="00CD2471"/>
    <w:rsid w:val="00CD4A4D"/>
    <w:rsid w:val="00CE1B97"/>
    <w:rsid w:val="00CF01B8"/>
    <w:rsid w:val="00D0035E"/>
    <w:rsid w:val="00D0157C"/>
    <w:rsid w:val="00D04B9B"/>
    <w:rsid w:val="00D04D7A"/>
    <w:rsid w:val="00D050D3"/>
    <w:rsid w:val="00D07919"/>
    <w:rsid w:val="00D100AD"/>
    <w:rsid w:val="00D13F33"/>
    <w:rsid w:val="00D2423A"/>
    <w:rsid w:val="00D2487C"/>
    <w:rsid w:val="00D2567A"/>
    <w:rsid w:val="00D2610F"/>
    <w:rsid w:val="00D26E8F"/>
    <w:rsid w:val="00D27717"/>
    <w:rsid w:val="00D31B9E"/>
    <w:rsid w:val="00D402CE"/>
    <w:rsid w:val="00D406AF"/>
    <w:rsid w:val="00D4606A"/>
    <w:rsid w:val="00D50C3E"/>
    <w:rsid w:val="00D5197B"/>
    <w:rsid w:val="00D654FB"/>
    <w:rsid w:val="00D67B0D"/>
    <w:rsid w:val="00D7084D"/>
    <w:rsid w:val="00D71D04"/>
    <w:rsid w:val="00D71D2C"/>
    <w:rsid w:val="00D760BB"/>
    <w:rsid w:val="00D77BBC"/>
    <w:rsid w:val="00D813A7"/>
    <w:rsid w:val="00D83DD7"/>
    <w:rsid w:val="00D85C00"/>
    <w:rsid w:val="00D87790"/>
    <w:rsid w:val="00D90CC4"/>
    <w:rsid w:val="00D91216"/>
    <w:rsid w:val="00D954BF"/>
    <w:rsid w:val="00D96068"/>
    <w:rsid w:val="00DA0FEC"/>
    <w:rsid w:val="00DA428D"/>
    <w:rsid w:val="00DA5B29"/>
    <w:rsid w:val="00DB09E0"/>
    <w:rsid w:val="00DB4BFE"/>
    <w:rsid w:val="00DB6563"/>
    <w:rsid w:val="00DB6625"/>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285A"/>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493C"/>
    <w:rsid w:val="00F053E1"/>
    <w:rsid w:val="00F21D8B"/>
    <w:rsid w:val="00F22202"/>
    <w:rsid w:val="00F2487A"/>
    <w:rsid w:val="00F275D2"/>
    <w:rsid w:val="00F30B68"/>
    <w:rsid w:val="00F347FC"/>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0D96"/>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4539"/>
    <w:rsid w:val="00FF36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28D"/>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39607157">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614702959">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EE9DF-F84A-4351-93E4-DF58FA194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2326</Words>
  <Characters>13785</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16079</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4</cp:revision>
  <cp:lastPrinted>2010-09-20T15:45:00Z</cp:lastPrinted>
  <dcterms:created xsi:type="dcterms:W3CDTF">2025-02-24T12:53:00Z</dcterms:created>
  <dcterms:modified xsi:type="dcterms:W3CDTF">2025-04-24T08:38:00Z</dcterms:modified>
</cp:coreProperties>
</file>